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B9" w:rsidRDefault="00EB4C85">
      <w:pPr>
        <w:rPr>
          <w:rFonts w:ascii="Times New Roman" w:hAnsi="Times New Roman" w:cs="Times New Roman"/>
          <w:sz w:val="24"/>
          <w:szCs w:val="24"/>
        </w:rPr>
      </w:pPr>
      <w:r w:rsidRPr="00EB4C85">
        <w:rPr>
          <w:rFonts w:ascii="Times New Roman" w:hAnsi="Times New Roman" w:cs="Times New Roman"/>
          <w:sz w:val="24"/>
          <w:szCs w:val="24"/>
        </w:rPr>
        <w:t>ИЗО. 6 класс. 4 четверть.</w:t>
      </w:r>
    </w:p>
    <w:p w:rsidR="001F43AB" w:rsidRDefault="001F43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1005"/>
        <w:gridCol w:w="6804"/>
      </w:tblGrid>
      <w:tr w:rsidR="001F43AB" w:rsidTr="001F43A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20" w:type="dxa"/>
          </w:tcPr>
          <w:p w:rsidR="001F43AB" w:rsidRDefault="001F43AB" w:rsidP="001F43AB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5" w:type="dxa"/>
          </w:tcPr>
          <w:p w:rsidR="001F43AB" w:rsidRDefault="001F43AB" w:rsidP="001F43AB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3" w:type="dxa"/>
          </w:tcPr>
          <w:p w:rsidR="001F43AB" w:rsidRDefault="001F43AB" w:rsidP="001F43AB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bookmarkStart w:id="0" w:name="_GoBack"/>
            <w:bookmarkEnd w:id="0"/>
          </w:p>
        </w:tc>
      </w:tr>
      <w:tr w:rsidR="00EB4C85" w:rsidRPr="00EB4C85" w:rsidTr="001F43A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20" w:type="dxa"/>
          </w:tcPr>
          <w:p w:rsidR="00EB4C85" w:rsidRPr="00EB4C85" w:rsidRDefault="00EB4C85" w:rsidP="00EB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EB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</w:t>
            </w:r>
          </w:p>
        </w:tc>
        <w:tc>
          <w:tcPr>
            <w:tcW w:w="68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</w:t>
            </w:r>
          </w:p>
        </w:tc>
      </w:tr>
      <w:tr w:rsidR="00EB4C85" w:rsidRPr="00EB4C85" w:rsidTr="001F43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0" w:type="dxa"/>
          </w:tcPr>
          <w:p w:rsidR="00EB4C85" w:rsidRPr="00EB4C85" w:rsidRDefault="00EB4C85" w:rsidP="00EB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EB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</w:t>
            </w:r>
          </w:p>
        </w:tc>
        <w:tc>
          <w:tcPr>
            <w:tcW w:w="68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линейной и воздушной перспективы</w:t>
            </w:r>
          </w:p>
        </w:tc>
      </w:tr>
      <w:tr w:rsidR="00EB4C85" w:rsidRPr="00EB4C85" w:rsidTr="001F43A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20" w:type="dxa"/>
          </w:tcPr>
          <w:p w:rsidR="00EB4C85" w:rsidRPr="00EB4C85" w:rsidRDefault="00EB4C85" w:rsidP="00EB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Pr="00EB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</w:t>
            </w:r>
          </w:p>
        </w:tc>
        <w:tc>
          <w:tcPr>
            <w:tcW w:w="68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мир. Организация пространства</w:t>
            </w:r>
          </w:p>
        </w:tc>
      </w:tr>
      <w:tr w:rsidR="00EB4C85" w:rsidRPr="00EB4C85" w:rsidTr="001F43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</w:tcPr>
          <w:p w:rsidR="00EB4C85" w:rsidRPr="00EB4C85" w:rsidRDefault="00EB4C85" w:rsidP="00EB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08.05</w:t>
            </w:r>
          </w:p>
        </w:tc>
        <w:tc>
          <w:tcPr>
            <w:tcW w:w="68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настроение. Природа и художник</w:t>
            </w:r>
          </w:p>
        </w:tc>
      </w:tr>
      <w:tr w:rsidR="00EB4C85" w:rsidRPr="00EB4C85" w:rsidTr="001F43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0" w:type="dxa"/>
          </w:tcPr>
          <w:p w:rsidR="00EB4C85" w:rsidRPr="00EB4C85" w:rsidRDefault="00EB4C85" w:rsidP="00EB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EB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.05</w:t>
            </w:r>
          </w:p>
        </w:tc>
        <w:tc>
          <w:tcPr>
            <w:tcW w:w="68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E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пей</w:t>
            </w:r>
            <w:r w:rsidRPr="00E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заж</w:t>
            </w:r>
          </w:p>
        </w:tc>
      </w:tr>
      <w:tr w:rsidR="00EB4C85" w:rsidRPr="00EB4C85" w:rsidTr="001F43A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20" w:type="dxa"/>
          </w:tcPr>
          <w:p w:rsidR="00EB4C85" w:rsidRPr="00EB4C85" w:rsidRDefault="00EB4C85" w:rsidP="00EB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EB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.05</w:t>
            </w:r>
          </w:p>
        </w:tc>
        <w:tc>
          <w:tcPr>
            <w:tcW w:w="68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</w:t>
            </w:r>
            <w:r w:rsidRPr="00E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возмож</w:t>
            </w:r>
            <w:r w:rsidRPr="00E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изобрази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искусст</w:t>
            </w:r>
            <w:r w:rsidRPr="00E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   Язык и смысл.</w:t>
            </w:r>
            <w:r w:rsidRPr="00EB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B4C85" w:rsidRPr="00EB4C85" w:rsidTr="001F43A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20" w:type="dxa"/>
          </w:tcPr>
          <w:p w:rsidR="00EB4C85" w:rsidRPr="00EB4C85" w:rsidRDefault="00EB4C85" w:rsidP="00EB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Pr="00EB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.05</w:t>
            </w:r>
          </w:p>
        </w:tc>
        <w:tc>
          <w:tcPr>
            <w:tcW w:w="6804" w:type="dxa"/>
          </w:tcPr>
          <w:p w:rsidR="00EB4C85" w:rsidRPr="00EB4C85" w:rsidRDefault="00EB4C85" w:rsidP="00EB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Обобщение материала</w:t>
            </w:r>
          </w:p>
        </w:tc>
      </w:tr>
    </w:tbl>
    <w:p w:rsidR="00EB4C85" w:rsidRPr="00EB4C85" w:rsidRDefault="00EB4C85" w:rsidP="00EB4C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C8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B4C85" w:rsidRDefault="00EB4C85"/>
    <w:sectPr w:rsidR="00EB4C85" w:rsidSect="00EB4C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85"/>
    <w:rsid w:val="001F43AB"/>
    <w:rsid w:val="004A7EB9"/>
    <w:rsid w:val="00E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2020-05-15T10:13:00Z</dcterms:created>
  <dcterms:modified xsi:type="dcterms:W3CDTF">2020-05-15T10:49:00Z</dcterms:modified>
</cp:coreProperties>
</file>