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A" w:rsidRDefault="00B0669A" w:rsidP="005C3882">
      <w:pPr>
        <w:ind w:firstLine="851"/>
        <w:jc w:val="center"/>
        <w:rPr>
          <w:b/>
          <w:sz w:val="28"/>
        </w:rPr>
      </w:pPr>
    </w:p>
    <w:p w:rsidR="00B0669A" w:rsidRPr="000E3CE1" w:rsidRDefault="00B0669A" w:rsidP="00B0669A">
      <w:pPr>
        <w:ind w:right="282"/>
        <w:jc w:val="center"/>
        <w:rPr>
          <w:rFonts w:eastAsia="Calibri"/>
        </w:rPr>
      </w:pPr>
      <w:r w:rsidRPr="000E3CE1">
        <w:rPr>
          <w:rFonts w:eastAsia="Calibri"/>
        </w:rPr>
        <w:t>Волгодонской район, поселок Виноградный</w:t>
      </w:r>
    </w:p>
    <w:p w:rsidR="00B0669A" w:rsidRPr="000E3CE1" w:rsidRDefault="00B0669A" w:rsidP="00B0669A">
      <w:pPr>
        <w:jc w:val="center"/>
        <w:rPr>
          <w:rFonts w:eastAsia="Calibri"/>
        </w:rPr>
      </w:pPr>
      <w:r w:rsidRPr="000E3CE1">
        <w:rPr>
          <w:rFonts w:eastAsia="Calibri"/>
        </w:rPr>
        <w:t>Муниципальное     бюджетное общеобразовательное учреждение:</w:t>
      </w:r>
    </w:p>
    <w:p w:rsidR="00B0669A" w:rsidRPr="000E3CE1" w:rsidRDefault="00B0669A" w:rsidP="00B0669A">
      <w:pPr>
        <w:jc w:val="center"/>
        <w:rPr>
          <w:rFonts w:eastAsia="Calibri"/>
        </w:rPr>
      </w:pPr>
      <w:r w:rsidRPr="000E3CE1">
        <w:rPr>
          <w:rFonts w:eastAsia="Calibri"/>
        </w:rPr>
        <w:t>Октябрьская основная общеобразовательная школа</w:t>
      </w:r>
    </w:p>
    <w:p w:rsidR="00B0669A" w:rsidRPr="000E3CE1" w:rsidRDefault="00B0669A" w:rsidP="00B0669A">
      <w:pPr>
        <w:jc w:val="center"/>
        <w:rPr>
          <w:rFonts w:eastAsia="Calibri"/>
        </w:rPr>
      </w:pPr>
    </w:p>
    <w:p w:rsidR="00B0669A" w:rsidRPr="000E3CE1" w:rsidRDefault="00B0669A" w:rsidP="00B0669A">
      <w:pPr>
        <w:rPr>
          <w:rFonts w:eastAsia="Calibri"/>
        </w:rPr>
      </w:pPr>
    </w:p>
    <w:p w:rsidR="00B0669A" w:rsidRPr="000E3CE1" w:rsidRDefault="00B0669A" w:rsidP="00B0669A">
      <w:pPr>
        <w:rPr>
          <w:rFonts w:eastAsia="Calibri"/>
        </w:rPr>
      </w:pPr>
    </w:p>
    <w:p w:rsidR="00B0669A" w:rsidRPr="000E3CE1" w:rsidRDefault="00B0669A" w:rsidP="00B0669A">
      <w:pPr>
        <w:rPr>
          <w:rFonts w:eastAsia="Calibri"/>
        </w:rPr>
      </w:pPr>
    </w:p>
    <w:p w:rsidR="00B0669A" w:rsidRPr="000E3CE1" w:rsidRDefault="00B0669A" w:rsidP="00B0669A">
      <w:pPr>
        <w:jc w:val="right"/>
        <w:rPr>
          <w:rFonts w:eastAsia="Calibri"/>
        </w:rPr>
      </w:pPr>
      <w:r w:rsidRPr="000E3CE1">
        <w:rPr>
          <w:rFonts w:eastAsia="Calibri"/>
        </w:rPr>
        <w:t xml:space="preserve">                                                                        «Утверждаю»</w:t>
      </w:r>
    </w:p>
    <w:p w:rsidR="00B0669A" w:rsidRPr="000E3CE1" w:rsidRDefault="002969A2" w:rsidP="00B0669A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И.о.д</w:t>
      </w:r>
      <w:r w:rsidR="00B0669A" w:rsidRPr="000E3CE1">
        <w:rPr>
          <w:rFonts w:eastAsia="Calibri"/>
        </w:rPr>
        <w:t>иректор</w:t>
      </w:r>
      <w:r>
        <w:rPr>
          <w:rFonts w:eastAsia="Calibri"/>
        </w:rPr>
        <w:t>а</w:t>
      </w:r>
      <w:r w:rsidR="00B0669A" w:rsidRPr="000E3CE1">
        <w:rPr>
          <w:rFonts w:eastAsia="Calibri"/>
        </w:rPr>
        <w:t xml:space="preserve"> МБОУ: Октябрьская ООШ</w:t>
      </w:r>
    </w:p>
    <w:p w:rsidR="00B0669A" w:rsidRPr="000E3CE1" w:rsidRDefault="00445D06" w:rsidP="00B0669A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</w:t>
      </w:r>
      <w:r w:rsidR="00D25469">
        <w:rPr>
          <w:rFonts w:eastAsia="Calibri"/>
        </w:rPr>
        <w:t xml:space="preserve">                                                              </w:t>
      </w:r>
      <w:r>
        <w:rPr>
          <w:rFonts w:eastAsia="Calibri"/>
        </w:rPr>
        <w:t>Приказ от 0</w:t>
      </w:r>
      <w:r w:rsidR="00D25469">
        <w:rPr>
          <w:rFonts w:eastAsia="Calibri"/>
        </w:rPr>
        <w:t>2</w:t>
      </w:r>
      <w:r>
        <w:rPr>
          <w:rFonts w:eastAsia="Calibri"/>
        </w:rPr>
        <w:t>.09.2019</w:t>
      </w:r>
      <w:r w:rsidR="00B0669A" w:rsidRPr="000E3CE1">
        <w:rPr>
          <w:rFonts w:eastAsia="Calibri"/>
        </w:rPr>
        <w:t>г. №</w:t>
      </w:r>
      <w:r w:rsidR="00D25469">
        <w:rPr>
          <w:rFonts w:eastAsia="Calibri"/>
        </w:rPr>
        <w:t>186</w:t>
      </w:r>
      <w:r w:rsidR="00B0669A" w:rsidRPr="000E3CE1">
        <w:rPr>
          <w:rFonts w:eastAsia="Calibri"/>
        </w:rPr>
        <w:t xml:space="preserve">                                                              </w:t>
      </w:r>
      <w:r w:rsidR="006C5BD7">
        <w:rPr>
          <w:rFonts w:eastAsia="Calibri"/>
        </w:rPr>
        <w:t xml:space="preserve">           ………………….………Шмакова Н</w:t>
      </w:r>
      <w:r w:rsidR="00B0669A" w:rsidRPr="000E3CE1">
        <w:rPr>
          <w:rFonts w:eastAsia="Calibri"/>
        </w:rPr>
        <w:t>.</w:t>
      </w:r>
      <w:r w:rsidR="006C5BD7">
        <w:rPr>
          <w:rFonts w:eastAsia="Calibri"/>
        </w:rPr>
        <w:t>П</w:t>
      </w:r>
    </w:p>
    <w:p w:rsidR="00B0669A" w:rsidRPr="000E3CE1" w:rsidRDefault="00B0669A" w:rsidP="00B0669A">
      <w:pPr>
        <w:rPr>
          <w:rFonts w:eastAsia="Calibri"/>
        </w:rPr>
      </w:pPr>
      <w:r w:rsidRPr="000E3CE1">
        <w:rPr>
          <w:rFonts w:eastAsia="Calibri"/>
        </w:rPr>
        <w:t>Рабочая      программа</w:t>
      </w:r>
      <w:r>
        <w:rPr>
          <w:rFonts w:eastAsia="Calibri"/>
        </w:rPr>
        <w:br/>
      </w:r>
      <w:r w:rsidRPr="000E3CE1">
        <w:rPr>
          <w:rFonts w:eastAsia="Calibri"/>
        </w:rPr>
        <w:t>по   музыке</w:t>
      </w:r>
      <w:r>
        <w:rPr>
          <w:rFonts w:eastAsia="Calibri"/>
        </w:rPr>
        <w:br/>
      </w:r>
      <w:r w:rsidRPr="000E3CE1">
        <w:rPr>
          <w:rFonts w:eastAsia="Calibri"/>
        </w:rPr>
        <w:t>начальное общее образование</w:t>
      </w:r>
      <w:r>
        <w:rPr>
          <w:rFonts w:eastAsia="Calibri"/>
        </w:rPr>
        <w:br/>
        <w:t>4</w:t>
      </w:r>
      <w:r w:rsidRPr="000E3CE1">
        <w:rPr>
          <w:rFonts w:eastAsia="Calibri"/>
        </w:rPr>
        <w:t xml:space="preserve"> класс</w:t>
      </w:r>
      <w:r>
        <w:rPr>
          <w:rFonts w:eastAsia="Calibri"/>
        </w:rPr>
        <w:br/>
      </w:r>
      <w:r w:rsidR="002969A2">
        <w:rPr>
          <w:rFonts w:eastAsia="Calibri"/>
        </w:rPr>
        <w:t xml:space="preserve">Количество часов: </w:t>
      </w:r>
      <w:r w:rsidRPr="000E3CE1">
        <w:rPr>
          <w:rFonts w:eastAsia="Calibri"/>
        </w:rPr>
        <w:t>34часа</w:t>
      </w:r>
      <w:r>
        <w:rPr>
          <w:rFonts w:eastAsia="Calibri"/>
        </w:rPr>
        <w:br/>
      </w:r>
      <w:r w:rsidRPr="000E3CE1">
        <w:rPr>
          <w:rFonts w:eastAsia="Calibri"/>
        </w:rPr>
        <w:t>Учитель: Бунина Лилия Павловна</w:t>
      </w:r>
    </w:p>
    <w:p w:rsidR="00B0669A" w:rsidRPr="000E3CE1" w:rsidRDefault="00B0669A" w:rsidP="00B0669A">
      <w:pPr>
        <w:rPr>
          <w:rFonts w:eastAsia="Calibri"/>
        </w:rPr>
      </w:pPr>
      <w:r w:rsidRPr="000E3CE1">
        <w:rPr>
          <w:rFonts w:eastAsia="Calibri"/>
        </w:rPr>
        <w:t>Программа разработана на основе Федерального компонента государственного стандарта</w:t>
      </w:r>
      <w:r w:rsidR="00D25469">
        <w:rPr>
          <w:rFonts w:eastAsia="Calibri"/>
        </w:rPr>
        <w:t xml:space="preserve"> </w:t>
      </w:r>
      <w:r w:rsidRPr="000E3CE1">
        <w:rPr>
          <w:rFonts w:eastAsia="Calibri"/>
        </w:rPr>
        <w:t>начального общего образования, авторской программы "Музыка. Начальная школа"авторов Е.Д. Критская, Г.П. Сергеева, Т.С. Шмагина,</w:t>
      </w:r>
      <w:r w:rsidR="00D25469">
        <w:rPr>
          <w:rFonts w:eastAsia="Calibri"/>
        </w:rPr>
        <w:t xml:space="preserve"> </w:t>
      </w:r>
      <w:r w:rsidRPr="000E3CE1">
        <w:rPr>
          <w:rFonts w:eastAsia="Calibri"/>
        </w:rPr>
        <w:t xml:space="preserve">М.: </w:t>
      </w:r>
      <w:r w:rsidR="00D9602F">
        <w:rPr>
          <w:rFonts w:eastAsia="Calibri"/>
        </w:rPr>
        <w:t>«</w:t>
      </w:r>
      <w:r w:rsidRPr="000E3CE1">
        <w:rPr>
          <w:rFonts w:eastAsia="Calibri"/>
        </w:rPr>
        <w:t>Просвещение</w:t>
      </w:r>
      <w:r w:rsidR="00D9602F">
        <w:rPr>
          <w:rFonts w:eastAsia="Calibri"/>
        </w:rPr>
        <w:t>», 2019г</w:t>
      </w:r>
      <w:r w:rsidRPr="000E3CE1">
        <w:rPr>
          <w:rFonts w:eastAsia="Calibri"/>
        </w:rPr>
        <w:t xml:space="preserve">. </w:t>
      </w:r>
    </w:p>
    <w:p w:rsidR="00B0669A" w:rsidRPr="000E3CE1" w:rsidRDefault="00B0669A" w:rsidP="00B0669A">
      <w:pPr>
        <w:jc w:val="center"/>
        <w:rPr>
          <w:rFonts w:eastAsia="Calibri"/>
        </w:rPr>
      </w:pPr>
    </w:p>
    <w:p w:rsidR="00B0669A" w:rsidRDefault="00B0669A" w:rsidP="00B0669A">
      <w:pPr>
        <w:jc w:val="center"/>
        <w:rPr>
          <w:rFonts w:eastAsia="Calibri"/>
          <w:bCs/>
        </w:rPr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B0669A" w:rsidRDefault="00B0669A" w:rsidP="00B0669A">
      <w:pPr>
        <w:jc w:val="center"/>
      </w:pPr>
    </w:p>
    <w:p w:rsidR="00F90E5A" w:rsidRDefault="00F90E5A" w:rsidP="00B0669A">
      <w:pPr>
        <w:jc w:val="center"/>
      </w:pPr>
    </w:p>
    <w:p w:rsidR="00B0669A" w:rsidRDefault="00B0669A" w:rsidP="00B0669A">
      <w:pPr>
        <w:jc w:val="center"/>
      </w:pPr>
    </w:p>
    <w:p w:rsidR="00B0669A" w:rsidRPr="00C331DC" w:rsidRDefault="00B0669A" w:rsidP="00B0669A">
      <w:pPr>
        <w:jc w:val="center"/>
        <w:rPr>
          <w:rFonts w:eastAsia="Calibri"/>
          <w:bCs/>
        </w:rPr>
      </w:pPr>
      <w:r w:rsidRPr="000E3CE1">
        <w:lastRenderedPageBreak/>
        <w:t>Пояснительная записка</w:t>
      </w:r>
    </w:p>
    <w:p w:rsidR="00B0669A" w:rsidRPr="000E3CE1" w:rsidRDefault="00B0669A" w:rsidP="00B0669A">
      <w:pPr>
        <w:jc w:val="both"/>
      </w:pPr>
      <w:r>
        <w:t>Рабочая программа учебного предмета</w:t>
      </w:r>
      <w:r w:rsidRPr="000E3CE1">
        <w:t xml:space="preserve">  «Музыка»  для </w:t>
      </w:r>
      <w:r>
        <w:t>4</w:t>
      </w:r>
      <w:r w:rsidRPr="000E3CE1">
        <w:t xml:space="preserve"> – го класса составлена  на основе следующих нормативно – правовых и учебно – методических документов:</w:t>
      </w:r>
    </w:p>
    <w:p w:rsidR="00B0669A" w:rsidRPr="000E3CE1" w:rsidRDefault="00B0669A" w:rsidP="00B0669A">
      <w:pPr>
        <w:autoSpaceDE w:val="0"/>
        <w:autoSpaceDN w:val="0"/>
        <w:adjustRightInd w:val="0"/>
        <w:jc w:val="both"/>
      </w:pPr>
      <w:r>
        <w:t>1.Закон РФ «Об образовании»№ 273 от 29.12.2012г.</w:t>
      </w:r>
    </w:p>
    <w:p w:rsidR="00B0669A" w:rsidRPr="000E3CE1" w:rsidRDefault="00B0669A" w:rsidP="00B0669A">
      <w:pPr>
        <w:autoSpaceDE w:val="0"/>
        <w:autoSpaceDN w:val="0"/>
        <w:adjustRightInd w:val="0"/>
        <w:jc w:val="both"/>
      </w:pPr>
      <w:r>
        <w:t>2.</w:t>
      </w:r>
      <w:r w:rsidRPr="000E3CE1">
        <w:t>Государственный образовательный стандарт общего образования.</w:t>
      </w:r>
    </w:p>
    <w:p w:rsidR="00B0669A" w:rsidRPr="000E3CE1" w:rsidRDefault="00B0669A" w:rsidP="00B0669A">
      <w:pPr>
        <w:autoSpaceDE w:val="0"/>
        <w:autoSpaceDN w:val="0"/>
        <w:adjustRightInd w:val="0"/>
        <w:jc w:val="both"/>
      </w:pPr>
      <w:r>
        <w:t>3.</w:t>
      </w:r>
      <w:r w:rsidRPr="000E3CE1">
        <w:t>Федеральный компонент государственного образовательного стандарта начального общего образования (ФГОС НОО).</w:t>
      </w:r>
    </w:p>
    <w:p w:rsidR="00B0669A" w:rsidRPr="000E3CE1" w:rsidRDefault="00B0669A" w:rsidP="00B0669A">
      <w:pPr>
        <w:autoSpaceDE w:val="0"/>
        <w:autoSpaceDN w:val="0"/>
        <w:adjustRightInd w:val="0"/>
        <w:jc w:val="both"/>
      </w:pPr>
      <w:r>
        <w:t>4.</w:t>
      </w:r>
      <w:r w:rsidRPr="000E3CE1">
        <w:t>Федеральный перечень учебников, рекомендованных (допущенных) к использованию в образовательном процессе.</w:t>
      </w:r>
    </w:p>
    <w:p w:rsidR="00B0669A" w:rsidRPr="000E3CE1" w:rsidRDefault="00B0669A" w:rsidP="00B0669A">
      <w:pPr>
        <w:autoSpaceDE w:val="0"/>
        <w:autoSpaceDN w:val="0"/>
        <w:adjustRightInd w:val="0"/>
        <w:jc w:val="both"/>
      </w:pPr>
      <w:r>
        <w:t>5.</w:t>
      </w:r>
      <w:r w:rsidRPr="000E3CE1">
        <w:t xml:space="preserve"> П</w:t>
      </w:r>
      <w:r>
        <w:t>римерной программы</w:t>
      </w:r>
      <w:r w:rsidRPr="000E3CE1">
        <w:t xml:space="preserve"> для начальной школы по музыкеЕ.Д.Критской, Г.П. Сергеевой, </w:t>
      </w:r>
      <w:r w:rsidRPr="000E3CE1">
        <w:rPr>
          <w:iCs/>
        </w:rPr>
        <w:t xml:space="preserve">Т. </w:t>
      </w:r>
      <w:r w:rsidRPr="000E3CE1">
        <w:t xml:space="preserve">С. </w:t>
      </w:r>
      <w:r w:rsidRPr="000E3CE1">
        <w:rPr>
          <w:iCs/>
        </w:rPr>
        <w:t>Шмагиной</w:t>
      </w:r>
      <w:r w:rsidRPr="000E3CE1">
        <w:t xml:space="preserve">, М., Просвещение, 2014г. </w:t>
      </w:r>
    </w:p>
    <w:p w:rsidR="00B0669A" w:rsidRPr="003F2756" w:rsidRDefault="00B0669A" w:rsidP="00B0669A">
      <w:pPr>
        <w:jc w:val="both"/>
        <w:rPr>
          <w:iCs/>
        </w:rPr>
      </w:pPr>
      <w:r>
        <w:t>6.</w:t>
      </w:r>
      <w:r w:rsidRPr="003F2756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 w:rsidRPr="003F2756">
        <w:rPr>
          <w:iCs/>
        </w:rPr>
        <w:t>.</w:t>
      </w:r>
    </w:p>
    <w:p w:rsidR="00B0669A" w:rsidRPr="003F2756" w:rsidRDefault="00B0669A" w:rsidP="00B0669A">
      <w:pPr>
        <w:jc w:val="both"/>
        <w:rPr>
          <w:iCs/>
        </w:rPr>
      </w:pPr>
      <w:r>
        <w:t>7.</w:t>
      </w:r>
      <w:r w:rsidRPr="003F2756">
        <w:t>Требования к уровню подготовки обучающегося (Оценка достижений планируемых результатов в начальной школе. В.3ч. Ч.1./ под ред.Г.С.Ковалёвой, О.Б.Логиновой.-3-е изд.-М.:Просвещение,2011).</w:t>
      </w:r>
    </w:p>
    <w:p w:rsidR="00B0669A" w:rsidRPr="003F2756" w:rsidRDefault="00B0669A" w:rsidP="00B0669A">
      <w:pPr>
        <w:jc w:val="both"/>
        <w:rPr>
          <w:iCs/>
        </w:rPr>
      </w:pPr>
      <w:r>
        <w:t>8.</w:t>
      </w:r>
      <w:r w:rsidRPr="003F2756">
        <w:t>Гигиенические требования к условиям обучения в общеобразовательных учреждениях. Санитарно - эпидемиологические правила СанПиН.</w:t>
      </w:r>
    </w:p>
    <w:p w:rsidR="005C3882" w:rsidRPr="00DA1931" w:rsidRDefault="00B0669A" w:rsidP="00B0669A">
      <w:pPr>
        <w:spacing w:line="360" w:lineRule="auto"/>
        <w:rPr>
          <w:b/>
        </w:rPr>
      </w:pPr>
      <w:r>
        <w:rPr>
          <w:rFonts w:eastAsia="Calibri"/>
        </w:rPr>
        <w:t>9.</w:t>
      </w:r>
      <w:r w:rsidRPr="003F2756">
        <w:rPr>
          <w:rFonts w:eastAsia="Calibri"/>
        </w:rPr>
        <w:t>Приказ Минобрнауки  России от 31.12.2015 №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373".</w:t>
      </w:r>
      <w:r>
        <w:rPr>
          <w:rFonts w:eastAsia="Calibri"/>
          <w:iCs/>
        </w:rPr>
        <w:br/>
      </w:r>
      <w:r>
        <w:rPr>
          <w:rFonts w:eastAsia="Calibri"/>
        </w:rPr>
        <w:t>10.</w:t>
      </w:r>
      <w:r w:rsidRPr="000E3CE1">
        <w:rPr>
          <w:rFonts w:eastAsia="Calibri"/>
        </w:rPr>
        <w:t>Учебный план муниципального бюджетного общеобразовательног</w:t>
      </w:r>
      <w:r>
        <w:rPr>
          <w:rFonts w:eastAsia="Calibri"/>
        </w:rPr>
        <w:t>о учреждения</w:t>
      </w:r>
      <w:r w:rsidRPr="000E3CE1">
        <w:rPr>
          <w:rFonts w:eastAsia="Calibri"/>
        </w:rPr>
        <w:t>. МБОУ: Октябрьская ООШ</w:t>
      </w:r>
      <w:r>
        <w:rPr>
          <w:rFonts w:eastAsia="Calibri"/>
        </w:rPr>
        <w:t xml:space="preserve"> на 2019 - 2020 уч.г.</w:t>
      </w:r>
    </w:p>
    <w:p w:rsidR="005C3882" w:rsidRPr="006C5BD7" w:rsidRDefault="00786E95" w:rsidP="006C5BD7">
      <w:pPr>
        <w:autoSpaceDE w:val="0"/>
        <w:autoSpaceDN w:val="0"/>
        <w:adjustRightInd w:val="0"/>
        <w:ind w:left="360"/>
      </w:pPr>
      <w:r w:rsidRPr="006C5BD7">
        <w:t>Ц</w:t>
      </w:r>
      <w:r w:rsidR="005C3882" w:rsidRPr="006C5BD7">
        <w:t xml:space="preserve">ель </w:t>
      </w:r>
      <w:r w:rsidRPr="006C5BD7">
        <w:t xml:space="preserve">изучения учебного предмета </w:t>
      </w:r>
      <w:r w:rsidR="005C3882" w:rsidRPr="006C5BD7">
        <w:t xml:space="preserve">: </w:t>
      </w:r>
      <w:r w:rsidR="005C3882" w:rsidRPr="006C5BD7">
        <w:rPr>
          <w:sz w:val="21"/>
          <w:szCs w:val="21"/>
        </w:rPr>
        <w:t> </w:t>
      </w:r>
    </w:p>
    <w:p w:rsidR="005C3882" w:rsidRDefault="005C3882" w:rsidP="006C5BD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6C5BD7">
        <w:rPr>
          <w:iCs/>
          <w:color w:val="000000"/>
        </w:rPr>
        <w:t xml:space="preserve">формирование музыкальной культуры как неотъемлемой части духовной культуры школьников </w:t>
      </w:r>
      <w:r w:rsidRPr="00865FF5">
        <w:rPr>
          <w:color w:val="000000"/>
        </w:rPr>
        <w:t>— наиболее полноотражает интересы современного общества в развитии духовного пот</w:t>
      </w:r>
      <w:r>
        <w:rPr>
          <w:color w:val="000000"/>
        </w:rPr>
        <w:t>енциала подрастающего поколения.</w:t>
      </w:r>
    </w:p>
    <w:p w:rsidR="005C3882" w:rsidRDefault="005C3882" w:rsidP="006C5BD7">
      <w:pPr>
        <w:autoSpaceDE w:val="0"/>
        <w:autoSpaceDN w:val="0"/>
        <w:adjustRightInd w:val="0"/>
        <w:spacing w:line="276" w:lineRule="auto"/>
        <w:rPr>
          <w:b/>
        </w:rPr>
      </w:pPr>
      <w:r>
        <w:t>Для достижения поставленн</w:t>
      </w:r>
      <w:r w:rsidR="00D9602F">
        <w:t>ой цели</w:t>
      </w:r>
      <w:r w:rsidR="003B3CC3">
        <w:t xml:space="preserve"> изучения предмета музыка</w:t>
      </w:r>
      <w:r>
        <w:t xml:space="preserve"> в начальной школенеобходимо решение </w:t>
      </w:r>
      <w:r w:rsidRPr="00246DEF">
        <w:t>следующих</w:t>
      </w:r>
      <w:r w:rsidRPr="006C5BD7">
        <w:t>практических задач:</w:t>
      </w:r>
    </w:p>
    <w:p w:rsidR="006F6B10" w:rsidRPr="00036E7B" w:rsidRDefault="006C5BD7" w:rsidP="006C5BD7">
      <w:pPr>
        <w:autoSpaceDE w:val="0"/>
        <w:autoSpaceDN w:val="0"/>
        <w:ind w:left="360"/>
      </w:pPr>
      <w:r>
        <w:t xml:space="preserve">- </w:t>
      </w:r>
      <w:r w:rsidR="006F6B10">
        <w:t>развивать эмоционально-осознанное отношение</w:t>
      </w:r>
      <w:r w:rsidR="006F6B10" w:rsidRPr="00036E7B">
        <w:t xml:space="preserve"> к музыкальным произведениям;</w:t>
      </w:r>
    </w:p>
    <w:p w:rsidR="006F6B10" w:rsidRPr="00036E7B" w:rsidRDefault="006C5BD7" w:rsidP="006C5BD7">
      <w:pPr>
        <w:autoSpaceDE w:val="0"/>
        <w:autoSpaceDN w:val="0"/>
        <w:ind w:left="360"/>
      </w:pPr>
      <w:r>
        <w:t xml:space="preserve">- </w:t>
      </w:r>
      <w:r w:rsidR="006F6B10">
        <w:t>понимать</w:t>
      </w:r>
      <w:r w:rsidR="006F6B10" w:rsidRPr="00036E7B">
        <w:t xml:space="preserve"> их</w:t>
      </w:r>
      <w:r w:rsidR="006F6B10">
        <w:t xml:space="preserve"> жизненное и духовно-нравственное содержание</w:t>
      </w:r>
      <w:r w:rsidR="006F6B10" w:rsidRPr="00036E7B">
        <w:t>;</w:t>
      </w:r>
    </w:p>
    <w:p w:rsidR="006F6B10" w:rsidRPr="00036E7B" w:rsidRDefault="006C5BD7" w:rsidP="006C5BD7">
      <w:pPr>
        <w:autoSpaceDE w:val="0"/>
        <w:autoSpaceDN w:val="0"/>
        <w:ind w:left="360"/>
      </w:pPr>
      <w:r>
        <w:t xml:space="preserve">- </w:t>
      </w:r>
      <w:r w:rsidR="006F6B10">
        <w:t>осваивать музыкальные жанры – простые</w:t>
      </w:r>
      <w:r w:rsidR="006F6B10" w:rsidRPr="00036E7B">
        <w:t xml:space="preserve"> (пес</w:t>
      </w:r>
      <w:r w:rsidR="006F6B10">
        <w:t>ня, танец, марш) и более сложные</w:t>
      </w:r>
      <w:r w:rsidR="006F6B10" w:rsidRPr="00036E7B">
        <w:t xml:space="preserve"> (опера, балет, симфония, музыка из кинофильмов);</w:t>
      </w:r>
    </w:p>
    <w:p w:rsidR="006F6B10" w:rsidRPr="00036E7B" w:rsidRDefault="006C5BD7" w:rsidP="006C5BD7">
      <w:pPr>
        <w:autoSpaceDE w:val="0"/>
        <w:autoSpaceDN w:val="0"/>
        <w:ind w:left="360"/>
      </w:pPr>
      <w:r>
        <w:t xml:space="preserve">- </w:t>
      </w:r>
      <w:r w:rsidR="006F6B10">
        <w:t>изучать особенности</w:t>
      </w:r>
      <w:r w:rsidR="006F6B10" w:rsidRPr="00036E7B">
        <w:t xml:space="preserve"> музыкального языка;</w:t>
      </w:r>
    </w:p>
    <w:p w:rsidR="006F6B10" w:rsidRPr="006F6B10" w:rsidRDefault="006C5BD7" w:rsidP="006C5BD7">
      <w:pPr>
        <w:spacing w:line="276" w:lineRule="auto"/>
        <w:ind w:left="360"/>
      </w:pPr>
      <w:r>
        <w:t xml:space="preserve">- </w:t>
      </w:r>
      <w:r w:rsidR="006F6B10">
        <w:t>формировать музыкально-практические</w:t>
      </w:r>
      <w:r w:rsidR="006F6B10" w:rsidRPr="00036E7B">
        <w:t xml:space="preserve"> умени</w:t>
      </w:r>
      <w:r w:rsidR="006F6B10">
        <w:t>я и навыки</w:t>
      </w:r>
      <w:r w:rsidR="006F6B10" w:rsidRPr="00036E7B">
        <w:t xml:space="preserve"> музыкальной деятельности (сочинение, восприятие, и</w:t>
      </w:r>
      <w:r w:rsidR="006F6B10">
        <w:t>сполнение), а также – творческие способности</w:t>
      </w:r>
      <w:r w:rsidR="006F6B10" w:rsidRPr="00036E7B">
        <w:t xml:space="preserve"> детей.</w:t>
      </w:r>
    </w:p>
    <w:p w:rsidR="00D9602F" w:rsidRPr="00D9602F" w:rsidRDefault="00D9602F" w:rsidP="00D9602F">
      <w:pPr>
        <w:ind w:firstLine="567"/>
        <w:jc w:val="center"/>
        <w:rPr>
          <w:rFonts w:eastAsiaTheme="minorEastAsia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eastAsiaTheme="minorEastAsia"/>
        </w:rPr>
        <w:lastRenderedPageBreak/>
        <w:br/>
      </w:r>
      <w:r w:rsidRPr="00D9602F">
        <w:rPr>
          <w:rFonts w:eastAsiaTheme="minorEastAsia"/>
        </w:rPr>
        <w:t>Об</w:t>
      </w:r>
      <w:r>
        <w:rPr>
          <w:rFonts w:eastAsiaTheme="minorEastAsia"/>
        </w:rPr>
        <w:t>щая характеристика учебного предмет</w:t>
      </w:r>
      <w:r w:rsidRPr="00D9602F">
        <w:rPr>
          <w:rFonts w:eastAsiaTheme="minorEastAsia"/>
        </w:rPr>
        <w:t>а</w:t>
      </w:r>
      <w:r>
        <w:rPr>
          <w:rFonts w:eastAsiaTheme="minorEastAsia"/>
        </w:rPr>
        <w:t>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bCs/>
          <w:shd w:val="clear" w:color="auto" w:fill="FFFFFF"/>
        </w:rPr>
        <w:t xml:space="preserve"> Содержание программы</w:t>
      </w:r>
      <w:r w:rsidRPr="00D9602F">
        <w:rPr>
          <w:rFonts w:eastAsia="Arial Unicode MS"/>
          <w:shd w:val="clear" w:color="auto" w:fill="FFFFFF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</w:t>
      </w:r>
      <w:r w:rsidRPr="00D9602F">
        <w:rPr>
          <w:rFonts w:eastAsia="Arial Unicode MS"/>
          <w:shd w:val="clear" w:color="auto" w:fill="FFFFFF"/>
        </w:rPr>
        <w:softHyphen/>
        <w:t>кусства: фольклора, музыки религиозной традиции, произве</w:t>
      </w:r>
      <w:r w:rsidRPr="00D9602F">
        <w:rPr>
          <w:rFonts w:eastAsia="Arial Unicode MS"/>
          <w:shd w:val="clear" w:color="auto" w:fill="FFFFFF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D9602F">
        <w:rPr>
          <w:rFonts w:eastAsia="Arial Unicode MS"/>
          <w:shd w:val="clear" w:color="auto" w:fill="FFFFFF"/>
        </w:rPr>
        <w:softHyphen/>
        <w:t>ной программе является введение ребенка в мир музыки че</w:t>
      </w:r>
      <w:r w:rsidRPr="00D9602F">
        <w:rPr>
          <w:rFonts w:eastAsia="Arial Unicode MS"/>
          <w:shd w:val="clear" w:color="auto" w:fill="FFFFFF"/>
        </w:rPr>
        <w:softHyphen/>
        <w:t>рез интонации, темы и образы русской музыкальной культу</w:t>
      </w:r>
      <w:r w:rsidRPr="00D9602F">
        <w:rPr>
          <w:rFonts w:eastAsia="Arial Unicode MS"/>
          <w:shd w:val="clear" w:color="auto" w:fill="FFFFFF"/>
        </w:rPr>
        <w:softHyphen/>
        <w:t>ры — «от родного порога», по выражению народного худож</w:t>
      </w:r>
      <w:r w:rsidRPr="00D9602F">
        <w:rPr>
          <w:rFonts w:eastAsia="Arial Unicode MS"/>
          <w:shd w:val="clear" w:color="auto" w:fill="FFFFFF"/>
        </w:rPr>
        <w:softHyphen/>
        <w:t>ника России Б.М. Неменского, в мир культуры других народов. Это оказывает позитивное влияние на формирова</w:t>
      </w:r>
      <w:r w:rsidRPr="00D9602F">
        <w:rPr>
          <w:rFonts w:eastAsia="Arial Unicode MS"/>
          <w:shd w:val="clear" w:color="auto" w:fill="FFFFFF"/>
        </w:rPr>
        <w:softHyphen/>
        <w:t>ние семейных ценностей, составляющих духовное и нрав</w:t>
      </w:r>
      <w:r w:rsidRPr="00D9602F">
        <w:rPr>
          <w:rFonts w:eastAsia="Arial Unicode MS"/>
          <w:shd w:val="clear" w:color="auto" w:fill="FFFFFF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D9602F">
        <w:rPr>
          <w:rFonts w:eastAsia="Arial Unicode MS"/>
          <w:shd w:val="clear" w:color="auto" w:fill="FFFFFF"/>
        </w:rPr>
        <w:softHyphen/>
        <w:t>ства разных народов мира, в котором находят отражение фак</w:t>
      </w:r>
      <w:r w:rsidRPr="00D9602F">
        <w:rPr>
          <w:rFonts w:eastAsia="Arial Unicode MS"/>
          <w:shd w:val="clear" w:color="auto" w:fill="FFFFFF"/>
        </w:rPr>
        <w:softHyphen/>
        <w:t>ты истории, отношение человека к родному краю, его при</w:t>
      </w:r>
      <w:r w:rsidRPr="00D9602F">
        <w:rPr>
          <w:rFonts w:eastAsia="Arial Unicode MS"/>
          <w:shd w:val="clear" w:color="auto" w:fill="FFFFFF"/>
        </w:rPr>
        <w:softHyphen/>
        <w:t>роде, труду людей, предполагает изучение основных фольк</w:t>
      </w:r>
      <w:r w:rsidRPr="00D9602F">
        <w:rPr>
          <w:rFonts w:eastAsia="Arial Unicode MS"/>
          <w:shd w:val="clear" w:color="auto" w:fill="FFFFFF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D9602F">
        <w:rPr>
          <w:rFonts w:eastAsia="Arial Unicode MS"/>
          <w:shd w:val="clear" w:color="auto" w:fill="FFFFFF"/>
        </w:rPr>
        <w:softHyphen/>
        <w:t xml:space="preserve">ческом подходе, который дает возможность </w:t>
      </w:r>
      <w:r>
        <w:rPr>
          <w:rFonts w:eastAsia="Arial Unicode MS"/>
          <w:shd w:val="clear" w:color="auto" w:fill="FFFFFF"/>
        </w:rPr>
        <w:t>об</w:t>
      </w:r>
      <w:r w:rsidRPr="00D9602F">
        <w:rPr>
          <w:rFonts w:eastAsia="Arial Unicode MS"/>
          <w:shd w:val="clear" w:color="auto" w:fill="FFFFFF"/>
        </w:rPr>
        <w:t>уча</w:t>
      </w:r>
      <w:r>
        <w:rPr>
          <w:rFonts w:eastAsia="Arial Unicode MS"/>
          <w:shd w:val="clear" w:color="auto" w:fill="FFFFFF"/>
        </w:rPr>
        <w:t>ю</w:t>
      </w:r>
      <w:r w:rsidRPr="00D9602F">
        <w:rPr>
          <w:rFonts w:eastAsia="Arial Unicode MS"/>
          <w:shd w:val="clear" w:color="auto" w:fill="FFFFFF"/>
        </w:rPr>
        <w:t>щимся осваи</w:t>
      </w:r>
      <w:r w:rsidRPr="00D9602F">
        <w:rPr>
          <w:rFonts w:eastAsia="Arial Unicode MS"/>
          <w:shd w:val="clear" w:color="auto" w:fill="FFFFFF"/>
        </w:rPr>
        <w:softHyphen/>
        <w:t>вать духовно-нравственные ценности как неотъемлемую часть мировой музыкальной культуры.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shd w:val="clear" w:color="auto" w:fill="FFFFFF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D9602F">
        <w:rPr>
          <w:rFonts w:eastAsia="Arial Unicode MS"/>
          <w:shd w:val="clear" w:color="auto" w:fill="FFFFFF"/>
        </w:rPr>
        <w:softHyphen/>
        <w:t>зях с жизнью, разнообразия форм его проявления и бытова</w:t>
      </w:r>
      <w:r w:rsidRPr="00D9602F">
        <w:rPr>
          <w:rFonts w:eastAsia="Arial Unicode MS"/>
          <w:shd w:val="clear" w:color="auto" w:fill="FFFFFF"/>
        </w:rPr>
        <w:softHyphen/>
        <w:t>ния в окружающем мире, специфики воздействия на духов</w:t>
      </w:r>
      <w:r w:rsidRPr="00D9602F">
        <w:rPr>
          <w:rFonts w:eastAsia="Arial Unicode MS"/>
          <w:shd w:val="clear" w:color="auto" w:fill="FFFFFF"/>
        </w:rPr>
        <w:softHyphen/>
        <w:t>ный мир человека на основе проникновения в интонацион</w:t>
      </w:r>
      <w:r w:rsidRPr="00D9602F">
        <w:rPr>
          <w:rFonts w:eastAsia="Arial Unicode MS"/>
          <w:shd w:val="clear" w:color="auto" w:fill="FFFFFF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D9602F">
        <w:rPr>
          <w:rFonts w:eastAsia="Arial Unicode MS"/>
          <w:shd w:val="clear" w:color="auto" w:fill="FFFFFF"/>
        </w:rPr>
        <w:softHyphen/>
        <w:t>кусства неотделимы от достижения личностных и метапредметных результатов.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bCs/>
          <w:shd w:val="clear" w:color="auto" w:fill="FFFFFF"/>
        </w:rPr>
        <w:t>Критерии отбора</w:t>
      </w:r>
      <w:r w:rsidRPr="00D9602F">
        <w:rPr>
          <w:rFonts w:eastAsia="Arial Unicode MS"/>
          <w:shd w:val="clear" w:color="auto" w:fill="FFFFFF"/>
        </w:rPr>
        <w:t xml:space="preserve"> музыкального материала в данную программу заимствованы из концепции Д. Б. Кабалевского — это х</w:t>
      </w:r>
      <w:r w:rsidRPr="00D9602F">
        <w:rPr>
          <w:rFonts w:eastAsia="Arial Unicode MS"/>
          <w:iCs/>
          <w:shd w:val="clear" w:color="auto" w:fill="FFFFFF"/>
        </w:rPr>
        <w:t>удожественная ценность</w:t>
      </w:r>
      <w:r w:rsidRPr="00D9602F">
        <w:rPr>
          <w:rFonts w:eastAsia="Arial Unicode MS"/>
          <w:shd w:val="clear" w:color="auto" w:fill="FFFFFF"/>
        </w:rPr>
        <w:t xml:space="preserve"> музыкальных произведений, их </w:t>
      </w:r>
      <w:r w:rsidRPr="00D9602F">
        <w:rPr>
          <w:rFonts w:eastAsia="Arial Unicode MS"/>
        </w:rPr>
        <w:t>воспитательная значимость и педагогическая целесообраз</w:t>
      </w:r>
      <w:r w:rsidRPr="00D9602F">
        <w:rPr>
          <w:rFonts w:eastAsia="Arial Unicode MS"/>
        </w:rPr>
        <w:softHyphen/>
        <w:t>ность.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shd w:val="clear" w:color="auto" w:fill="FFFFFF"/>
        </w:rPr>
        <w:t>Основными</w:t>
      </w:r>
      <w:r w:rsidRPr="00D9602F">
        <w:rPr>
          <w:rFonts w:eastAsia="Arial Unicode MS"/>
          <w:bCs/>
          <w:shd w:val="clear" w:color="auto" w:fill="FFFFFF"/>
        </w:rPr>
        <w:t>методическими принципами</w:t>
      </w:r>
      <w:r w:rsidRPr="00D9602F">
        <w:rPr>
          <w:rFonts w:eastAsia="Arial Unicode MS"/>
          <w:shd w:val="clear" w:color="auto" w:fill="FFFFFF"/>
        </w:rPr>
        <w:t xml:space="preserve"> программы являются: увлеченность, триединство деятельности компози</w:t>
      </w:r>
      <w:r w:rsidRPr="00D9602F">
        <w:rPr>
          <w:rFonts w:eastAsia="Arial Unicode MS"/>
          <w:shd w:val="clear" w:color="auto" w:fill="FFFFFF"/>
        </w:rPr>
        <w:softHyphen/>
        <w:t>тора — исполнителя — слушателя, «тождество и контраст», интонационность, опора на отечественную музыкальную культуру.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shd w:val="clear" w:color="auto" w:fill="FFFFFF"/>
        </w:rPr>
        <w:t>Освоение музыкального материала, включенного в про</w:t>
      </w:r>
      <w:r w:rsidRPr="00D9602F">
        <w:rPr>
          <w:rFonts w:eastAsia="Arial Unicode MS"/>
          <w:shd w:val="clear" w:color="auto" w:fill="FFFFFF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bCs/>
          <w:shd w:val="clear" w:color="auto" w:fill="FFFFFF"/>
        </w:rPr>
        <w:t>Виды музыкальной деятельности</w:t>
      </w:r>
      <w:r w:rsidRPr="00D9602F">
        <w:rPr>
          <w:rFonts w:eastAsia="Arial Unicode MS"/>
          <w:shd w:val="clear" w:color="auto" w:fill="FFFFFF"/>
        </w:rPr>
        <w:t xml:space="preserve"> разнообразны и на</w:t>
      </w:r>
      <w:r w:rsidRPr="00D9602F">
        <w:rPr>
          <w:rFonts w:eastAsia="Arial Unicode MS"/>
          <w:shd w:val="clear" w:color="auto" w:fill="FFFFFF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D9602F">
        <w:rPr>
          <w:rFonts w:eastAsia="Arial Unicode MS"/>
          <w:shd w:val="clear" w:color="auto" w:fill="FFFFFF"/>
        </w:rPr>
        <w:softHyphen/>
        <w:t>жение одного и того же музыкального произведения подразу</w:t>
      </w:r>
      <w:r w:rsidRPr="00D9602F">
        <w:rPr>
          <w:rFonts w:eastAsia="Arial Unicode MS"/>
          <w:shd w:val="clear" w:color="auto" w:fill="FFFFFF"/>
        </w:rPr>
        <w:softHyphen/>
        <w:t>мевает различные формы общения ребенка с музыкой. В сфе</w:t>
      </w:r>
      <w:r w:rsidRPr="00D9602F">
        <w:rPr>
          <w:rFonts w:eastAsia="Arial Unicode MS"/>
          <w:shd w:val="clear" w:color="auto" w:fill="FFFFFF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сюже</w:t>
      </w:r>
      <w:r w:rsidRPr="00D9602F">
        <w:rPr>
          <w:rFonts w:eastAsia="Arial Unicode MS"/>
          <w:shd w:val="clear" w:color="auto" w:fill="FFFFFF"/>
        </w:rPr>
        <w:softHyphen/>
        <w:t>тов сказок, музыкальных пьес программного характера; осво</w:t>
      </w:r>
      <w:r w:rsidRPr="00D9602F">
        <w:rPr>
          <w:rFonts w:eastAsia="Arial Unicode MS"/>
          <w:shd w:val="clear" w:color="auto" w:fill="FFFFFF"/>
        </w:rPr>
        <w:softHyphen/>
        <w:t>ение элементов музыкальной грамоты как средства фиксации музыкальной речи.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shd w:val="clear" w:color="auto" w:fill="FFFFFF"/>
        </w:rPr>
        <w:t>Помимо этого, дети проявляют творческое начало в раз</w:t>
      </w:r>
      <w:r w:rsidRPr="00D9602F">
        <w:rPr>
          <w:rFonts w:eastAsia="Arial Unicode MS"/>
          <w:shd w:val="clear" w:color="auto" w:fill="FFFFFF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D9602F">
        <w:rPr>
          <w:rFonts w:eastAsia="Arial Unicode MS"/>
          <w:shd w:val="clear" w:color="auto" w:fill="FFFFFF"/>
        </w:rPr>
        <w:softHyphen/>
        <w:t>шихся музыкальных произведений, эскизах костюмов и деко</w:t>
      </w:r>
      <w:r w:rsidRPr="00D9602F">
        <w:rPr>
          <w:rFonts w:eastAsia="Arial Unicode MS"/>
          <w:shd w:val="clear" w:color="auto" w:fill="FFFFFF"/>
        </w:rPr>
        <w:softHyphen/>
        <w:t>раций к операм, балетам, музыкальным спектаклям; в состав</w:t>
      </w:r>
      <w:r w:rsidRPr="00D9602F">
        <w:rPr>
          <w:rFonts w:eastAsia="Arial Unicode MS"/>
          <w:shd w:val="clear" w:color="auto" w:fill="FFFFFF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D9602F">
        <w:rPr>
          <w:rFonts w:eastAsia="Arial Unicode MS"/>
          <w:shd w:val="clear" w:color="auto" w:fill="FFFFFF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D9602F">
        <w:rPr>
          <w:rFonts w:eastAsia="Arial Unicode MS"/>
          <w:shd w:val="clear" w:color="auto" w:fill="FFFFFF"/>
        </w:rPr>
        <w:softHyphen/>
        <w:t>нений о музыке, музыкальных инструментах, музыкантах и др.</w:t>
      </w:r>
    </w:p>
    <w:p w:rsidR="00D9602F" w:rsidRPr="00D9602F" w:rsidRDefault="00D9602F" w:rsidP="00D9602F">
      <w:pPr>
        <w:ind w:firstLine="567"/>
        <w:jc w:val="both"/>
        <w:rPr>
          <w:rFonts w:eastAsiaTheme="minorEastAsia"/>
        </w:rPr>
      </w:pPr>
      <w:r w:rsidRPr="00D9602F">
        <w:rPr>
          <w:rFonts w:eastAsia="Arial Unicode MS"/>
          <w:shd w:val="clear" w:color="auto" w:fill="FFFFFF"/>
        </w:rPr>
        <w:lastRenderedPageBreak/>
        <w:t>В целом эмоциональное восприятие музыки, размышление о ней и воплощение образного содержания в исполнении да</w:t>
      </w:r>
      <w:r w:rsidRPr="00D9602F">
        <w:rPr>
          <w:rFonts w:eastAsia="Arial Unicode MS"/>
          <w:shd w:val="clear" w:color="auto" w:fill="FFFFFF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D9602F">
        <w:rPr>
          <w:rFonts w:eastAsia="Arial Unicode MS"/>
          <w:shd w:val="clear" w:color="auto" w:fill="FFFFFF"/>
        </w:rPr>
        <w:softHyphen/>
        <w:t>го искусства, что формирует у младших школьников</w:t>
      </w:r>
      <w:r w:rsidRPr="00D9602F">
        <w:rPr>
          <w:rFonts w:eastAsia="Arial Unicode MS"/>
          <w:i/>
          <w:iCs/>
          <w:shd w:val="clear" w:color="auto" w:fill="FFFFFF"/>
        </w:rPr>
        <w:t xml:space="preserve"> универ</w:t>
      </w:r>
      <w:r w:rsidRPr="00D9602F">
        <w:rPr>
          <w:rFonts w:eastAsia="Arial Unicode MS"/>
          <w:i/>
          <w:iCs/>
          <w:shd w:val="clear" w:color="auto" w:fill="FFFFFF"/>
        </w:rPr>
        <w:softHyphen/>
        <w:t>сальные учебные действия.</w:t>
      </w:r>
    </w:p>
    <w:p w:rsidR="00D9602F" w:rsidRPr="00D9602F" w:rsidRDefault="00D9602F" w:rsidP="00D9602F">
      <w:pPr>
        <w:ind w:firstLine="567"/>
        <w:jc w:val="both"/>
        <w:rPr>
          <w:rFonts w:eastAsia="Arial Unicode MS"/>
          <w:shd w:val="clear" w:color="auto" w:fill="FFFFFF"/>
        </w:rPr>
      </w:pPr>
      <w:r w:rsidRPr="00D9602F">
        <w:rPr>
          <w:rFonts w:eastAsia="Arial Unicode MS"/>
          <w:bCs/>
          <w:shd w:val="clear" w:color="auto" w:fill="FFFFFF"/>
        </w:rPr>
        <w:t>Структуру программы</w:t>
      </w:r>
      <w:r w:rsidRPr="00D9602F">
        <w:rPr>
          <w:rFonts w:eastAsia="Arial Unicode MS"/>
          <w:shd w:val="clear" w:color="auto" w:fill="FFFFFF"/>
        </w:rPr>
        <w:t xml:space="preserve"> составляют разделы, в которых обозначены основные содержательные линии, указаны музы</w:t>
      </w:r>
      <w:r w:rsidRPr="00D9602F">
        <w:rPr>
          <w:rFonts w:eastAsia="Arial Unicode MS"/>
          <w:shd w:val="clear" w:color="auto" w:fill="FFFFFF"/>
        </w:rPr>
        <w:softHyphen/>
        <w:t>кальные произведения. Названия разделов являются выраже</w:t>
      </w:r>
      <w:r w:rsidRPr="00D9602F">
        <w:rPr>
          <w:rFonts w:eastAsia="Arial Unicode MS"/>
          <w:shd w:val="clear" w:color="auto" w:fill="FFFFFF"/>
        </w:rPr>
        <w:softHyphen/>
        <w:t>нием художественно-педагогической идеи блока уроков, чет</w:t>
      </w:r>
      <w:r w:rsidRPr="00D9602F">
        <w:rPr>
          <w:rFonts w:eastAsia="Arial Unicode MS"/>
          <w:shd w:val="clear" w:color="auto" w:fill="FFFFFF"/>
        </w:rPr>
        <w:softHyphen/>
        <w:t xml:space="preserve">верти, года. </w:t>
      </w:r>
    </w:p>
    <w:p w:rsidR="00D9602F" w:rsidRPr="006C5BD7" w:rsidRDefault="00D9602F" w:rsidP="00D9602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D7">
        <w:t>Место учебного предмета  в учебном плане.</w:t>
      </w:r>
    </w:p>
    <w:p w:rsidR="006C5BD7" w:rsidRPr="006C5BD7" w:rsidRDefault="00D9602F" w:rsidP="00D9602F">
      <w:r>
        <w:t>На изучение предмета музыка в 4 классе отводится 34 часа (1 час</w:t>
      </w:r>
      <w:r w:rsidRPr="00C51F1C">
        <w:t xml:space="preserve"> в неделю, 34 учебные недели)</w:t>
      </w:r>
      <w:r>
        <w:t xml:space="preserve">.                                           </w:t>
      </w:r>
      <w:r>
        <w:rPr>
          <w:color w:val="000000"/>
        </w:rPr>
        <w:br/>
      </w:r>
      <w:r>
        <w:rPr>
          <w:color w:val="000000"/>
        </w:rPr>
        <w:br/>
      </w:r>
      <w:r w:rsidR="006C5BD7" w:rsidRPr="006C5BD7">
        <w:rPr>
          <w:color w:val="000000"/>
        </w:rPr>
        <w:t>Планируемые  результаты освоения учебного предмета .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D7">
        <w:rPr>
          <w:bCs/>
          <w:color w:val="000000"/>
        </w:rPr>
        <w:t>Личностные результаты</w:t>
      </w:r>
      <w:r w:rsidRPr="00865FF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русской музыки и музыки других стран, народов, национальных стилей;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D7">
        <w:rPr>
          <w:bCs/>
          <w:color w:val="000000"/>
        </w:rPr>
        <w:t>Метапредметные результаты</w:t>
      </w:r>
      <w:r w:rsidRPr="00865FF5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начальных форм познавательной и личностной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рефлексии; позитивная самооценка своих музыкально-творческих возможностей;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C5BD7" w:rsidRPr="006C5BD7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C5BD7">
        <w:rPr>
          <w:bCs/>
          <w:color w:val="000000"/>
        </w:rPr>
        <w:t xml:space="preserve">             Предметные результаты изучения музыки</w:t>
      </w:r>
      <w:r w:rsidRPr="00865FF5">
        <w:rPr>
          <w:color w:val="000000"/>
        </w:rPr>
        <w:t xml:space="preserve">отражают опыт </w:t>
      </w:r>
      <w:r w:rsidR="00445D06">
        <w:rPr>
          <w:color w:val="000000"/>
        </w:rPr>
        <w:t>об</w:t>
      </w:r>
      <w:r w:rsidRPr="00865FF5">
        <w:rPr>
          <w:color w:val="000000"/>
        </w:rPr>
        <w:t>уча</w:t>
      </w:r>
      <w:r w:rsidR="00445D06">
        <w:rPr>
          <w:color w:val="000000"/>
        </w:rPr>
        <w:t>ю</w:t>
      </w:r>
      <w:r w:rsidRPr="00865FF5">
        <w:rPr>
          <w:color w:val="000000"/>
        </w:rPr>
        <w:t>щихся в музыкально-творческой деятельности: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формирование общего представления о музыкальной картине мира;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C5BD7" w:rsidRPr="00865FF5" w:rsidRDefault="006C5BD7" w:rsidP="006C5BD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6C5BD7" w:rsidRDefault="006C5BD7" w:rsidP="00D9602F">
      <w:pPr>
        <w:autoSpaceDE w:val="0"/>
        <w:autoSpaceDN w:val="0"/>
        <w:adjustRightInd w:val="0"/>
        <w:spacing w:line="276" w:lineRule="auto"/>
        <w:jc w:val="both"/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умение воплощать </w:t>
      </w:r>
      <w:r w:rsidRPr="00865FF5">
        <w:rPr>
          <w:color w:val="000000"/>
        </w:rPr>
        <w:lastRenderedPageBreak/>
        <w:t>музыкальные образы при создании театрализованных и музыкально-пластических композиций, исполнении вокально-хоров</w:t>
      </w:r>
      <w:r w:rsidR="003022F4">
        <w:rPr>
          <w:color w:val="000000"/>
        </w:rPr>
        <w:t xml:space="preserve">ых произведений.  </w:t>
      </w:r>
      <w:r>
        <w:rPr>
          <w:b/>
          <w:sz w:val="28"/>
        </w:rPr>
        <w:br/>
      </w:r>
      <w:r>
        <w:t>Содержание учебного предмета.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iCs/>
          <w:color w:val="000000"/>
        </w:rPr>
        <w:t>Раздел 1:</w:t>
      </w:r>
      <w:r w:rsidRPr="006C5BD7">
        <w:rPr>
          <w:bCs/>
          <w:color w:val="000000"/>
        </w:rPr>
        <w:t> «Россия – Родина моя» (3 ч.)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</w:pPr>
      <w:r w:rsidRPr="006C5BD7">
        <w:t>Мелодия. Ты запой мне ту песню... «Что не выразишь словами, звуком на душу навей...»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</w:pPr>
      <w:r w:rsidRPr="006C5BD7"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</w:pPr>
      <w:r w:rsidRPr="006C5BD7">
        <w:t>Как сложили песню. Звучащие картины. «Ты откуда русская, зародилась, музыка?»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t>Я пойду по полю белому... На великий праздник собралася Русь!</w:t>
      </w:r>
      <w:r w:rsidRPr="006C5BD7">
        <w:rPr>
          <w:bCs/>
          <w:color w:val="000000"/>
        </w:rPr>
        <w:t> Обобщение.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iCs/>
          <w:color w:val="000000"/>
        </w:rPr>
        <w:t>Раздел</w:t>
      </w:r>
      <w:r w:rsidRPr="006C5BD7">
        <w:rPr>
          <w:bCs/>
          <w:color w:val="000000"/>
        </w:rPr>
        <w:t>:</w:t>
      </w:r>
      <w:r w:rsidRPr="006C5BD7">
        <w:rPr>
          <w:bCs/>
          <w:iCs/>
          <w:color w:val="000000"/>
        </w:rPr>
        <w:t> </w:t>
      </w:r>
      <w:r w:rsidRPr="006C5BD7">
        <w:rPr>
          <w:bCs/>
          <w:color w:val="000000"/>
        </w:rPr>
        <w:t>«О России петь – что стремиться в храм» (4 ч.)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Святые земли Русской. Илья Муромец.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Праздников праздник, торжество из торжеств. Ангел вопияше.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Родной обычай старины.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Кирилл и Мефодий. Обобщение.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lastRenderedPageBreak/>
        <w:t>Обобщенное представление исторического прошлого в музыкальных образах. Гимн, величание. Святые земли Русской.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iCs/>
          <w:color w:val="000000"/>
        </w:rPr>
        <w:t>Раздел: </w:t>
      </w:r>
      <w:r w:rsidRPr="006C5BD7">
        <w:rPr>
          <w:bCs/>
          <w:color w:val="000000"/>
        </w:rPr>
        <w:t>«День, полный событий» (6 ч.)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В краю великих вдохновений.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Что за прелесть эти сказки! Три чуда. 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t>Музыкально-поэтические образы в сказке А.С.Пушкина и в опере  Н.А.Римского –Корсакова «Сказка о царе Салтане».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Ярмарочное гулянье.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Святогорский монастырь.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Зимнее утро. Зимний вечер.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color w:val="000000"/>
        </w:rPr>
        <w:t>Приют, сияньем муз одетый.  Обобщение.  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6C5BD7" w:rsidRPr="006C5BD7" w:rsidRDefault="006C5BD7" w:rsidP="006C5BD7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6C5BD7">
        <w:rPr>
          <w:bCs/>
          <w:iCs/>
          <w:color w:val="000000"/>
        </w:rPr>
        <w:t>Раздел:</w:t>
      </w:r>
      <w:r w:rsidRPr="006C5BD7">
        <w:rPr>
          <w:bCs/>
          <w:color w:val="000000"/>
        </w:rPr>
        <w:t> «Гори, гори ясно, чтобы не погасло!» (3 ч.)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Композитор- имя ему народ. Музыкальные инструментыРоссии.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Оркестр русских народных инструментов.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lastRenderedPageBreak/>
        <w:t xml:space="preserve">Музыкальные инструменты. Оркестр русских народных инструментов.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 xml:space="preserve">Народные праздники.       «Троица». 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Музыка в народных обрядах и обычаях. Народные музыкальные традиции родного края. 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Народные музыкальные игры. </w:t>
      </w:r>
      <w:r w:rsidRPr="006C5BD7">
        <w:rPr>
          <w:bCs/>
          <w:color w:val="000000"/>
        </w:rPr>
        <w:t>Обобщение.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Музыкальный фольклор народов России. Праздники русского народа. Троицын день.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iCs/>
          <w:color w:val="000000"/>
        </w:rPr>
        <w:t>Раздел: </w:t>
      </w:r>
      <w:r w:rsidRPr="006C5BD7">
        <w:rPr>
          <w:bCs/>
          <w:color w:val="000000"/>
        </w:rPr>
        <w:t>«В концертном зале» (5 ч.)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Музыкальные инструменты (скрипка, виолончель).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rPr>
          <w:bCs/>
          <w:color w:val="000000"/>
        </w:rPr>
        <w:t>Счастье в сирени живет…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Знакомство с жанром романса на примере творчества С.Рахманинова (романс «Сирень» С.Рахманинов).  </w:t>
      </w:r>
    </w:p>
    <w:p w:rsidR="006C5BD7" w:rsidRPr="006C5BD7" w:rsidRDefault="006C5BD7" w:rsidP="006C5BD7">
      <w:pPr>
        <w:spacing w:line="276" w:lineRule="auto"/>
        <w:rPr>
          <w:color w:val="000000"/>
        </w:rPr>
      </w:pPr>
      <w:r w:rsidRPr="006C5BD7">
        <w:rPr>
          <w:bCs/>
          <w:color w:val="000000"/>
        </w:rPr>
        <w:t>«Не молкнет сердце чуткое Шопена…»</w:t>
      </w:r>
    </w:p>
    <w:p w:rsidR="006C5BD7" w:rsidRPr="006C5BD7" w:rsidRDefault="006C5BD7" w:rsidP="006C5BD7">
      <w:pPr>
        <w:spacing w:line="276" w:lineRule="auto"/>
      </w:pPr>
      <w:r w:rsidRPr="006C5BD7">
        <w:t>Интонации народных танцев в музыке Ф.Шопена ( «Полонез №3», «Вальс №10», «Мазурка»).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«Патетическая» соната.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Музыкальная драматургия сонаты. (Соната №8 «Патетическая» Л.Бетховен).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Царит гармония оркестра. Обобщение.</w:t>
      </w:r>
    </w:p>
    <w:p w:rsidR="006C5BD7" w:rsidRPr="003B6105" w:rsidRDefault="006C5BD7" w:rsidP="003B6105">
      <w:pPr>
        <w:spacing w:line="276" w:lineRule="auto"/>
        <w:jc w:val="both"/>
      </w:pPr>
      <w:r w:rsidRPr="006C5BD7">
        <w:t xml:space="preserve">Накопление и 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iCs/>
          <w:color w:val="000000"/>
        </w:rPr>
        <w:t>Раздел: </w:t>
      </w:r>
      <w:r w:rsidRPr="006C5BD7">
        <w:rPr>
          <w:bCs/>
          <w:color w:val="000000"/>
        </w:rPr>
        <w:t>«В музыкальном театре» (6 ч.)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Опера «Иван Сусанин».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Песенность, танцевальность, маршевость как основа становления более сложных жанров – оперы.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Основные средства музыкальной выразительности. 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Музыкальная интонация как основа музыкального искусства, отличающая его от других искусств.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Исходила младешенька.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Песенность, танцевальность, маршевость как основа становления более сложных жанров – оперы.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lastRenderedPageBreak/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Основные средства музыкальной выразительности. 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Музыкальная интонация как основа музыкального искусства, отличающая его от других искусств.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Русский восток.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Народная и профессиональная музыка. Знакомство с творчеством отечественных композиторов.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6C5BD7" w:rsidRPr="006C5BD7" w:rsidRDefault="006C5BD7" w:rsidP="006C5BD7">
      <w:pPr>
        <w:spacing w:line="276" w:lineRule="auto"/>
        <w:jc w:val="both"/>
        <w:rPr>
          <w:color w:val="000000"/>
        </w:rPr>
      </w:pPr>
      <w:r w:rsidRPr="006C5BD7">
        <w:rPr>
          <w:color w:val="000000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6C5BD7" w:rsidRPr="006C5BD7" w:rsidRDefault="006C5BD7" w:rsidP="006C5BD7">
      <w:pPr>
        <w:spacing w:line="276" w:lineRule="auto"/>
        <w:rPr>
          <w:color w:val="000000"/>
        </w:rPr>
      </w:pPr>
      <w:r w:rsidRPr="006C5BD7">
        <w:rPr>
          <w:bCs/>
          <w:color w:val="000000"/>
        </w:rPr>
        <w:t>Балет «Петрушка»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балета.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6C5BD7" w:rsidRPr="006C5BD7" w:rsidRDefault="003B6105" w:rsidP="006C5BD7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Театр музыкальной комедии.  Обобщ</w:t>
      </w:r>
      <w:r w:rsidR="006C5BD7" w:rsidRPr="006C5BD7">
        <w:rPr>
          <w:bCs/>
          <w:color w:val="000000"/>
        </w:rPr>
        <w:t>е</w:t>
      </w:r>
      <w:r>
        <w:rPr>
          <w:bCs/>
          <w:color w:val="000000"/>
        </w:rPr>
        <w:t>н</w:t>
      </w:r>
      <w:r w:rsidR="006C5BD7" w:rsidRPr="006C5BD7">
        <w:rPr>
          <w:bCs/>
          <w:color w:val="000000"/>
        </w:rPr>
        <w:t>ие.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Песенность, танцевальность, маршевость как основа становления более сложных жанров –  оперетта и мюзикл.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Мюзикл, оперетта. Жанры легкой музыки.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iCs/>
          <w:color w:val="000000"/>
        </w:rPr>
        <w:t>Раздел: «</w:t>
      </w:r>
      <w:r w:rsidRPr="006C5BD7">
        <w:rPr>
          <w:bCs/>
          <w:color w:val="000000"/>
        </w:rPr>
        <w:t>Чтоб музыкантом быть, так надобно уменье…» (7 ч.)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Служенье муз не терпит суеты. Прелюдия.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Исповедь души. Революционный этюд.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Мастерство исполнителя.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lastRenderedPageBreak/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В интонации спрятан человек.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Музыкальные инструменты- гитара.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6C5BD7" w:rsidRPr="006C5BD7" w:rsidRDefault="006C5BD7" w:rsidP="006C5BD7">
      <w:pPr>
        <w:spacing w:line="276" w:lineRule="auto"/>
        <w:rPr>
          <w:bCs/>
          <w:color w:val="000000"/>
        </w:rPr>
      </w:pPr>
      <w:r w:rsidRPr="006C5BD7">
        <w:rPr>
          <w:bCs/>
          <w:color w:val="000000"/>
        </w:rPr>
        <w:t>Музыкальный сказочник.</w:t>
      </w:r>
    </w:p>
    <w:p w:rsidR="006C5BD7" w:rsidRPr="006C5BD7" w:rsidRDefault="006C5BD7" w:rsidP="006C5BD7">
      <w:pPr>
        <w:spacing w:line="276" w:lineRule="auto"/>
        <w:jc w:val="both"/>
      </w:pPr>
      <w:r w:rsidRPr="006C5BD7"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6C5BD7" w:rsidRPr="006C5BD7" w:rsidRDefault="006C5BD7" w:rsidP="006C5BD7">
      <w:pPr>
        <w:spacing w:line="276" w:lineRule="auto"/>
        <w:rPr>
          <w:color w:val="000000"/>
        </w:rPr>
      </w:pPr>
      <w:r w:rsidRPr="006C5BD7">
        <w:rPr>
          <w:bCs/>
          <w:color w:val="000000"/>
        </w:rPr>
        <w:t>«Рассвет на Москве-реке»Обобщение.</w:t>
      </w:r>
    </w:p>
    <w:p w:rsidR="006C5BD7" w:rsidRPr="00A706CF" w:rsidRDefault="006C5BD7" w:rsidP="00A706CF">
      <w:pPr>
        <w:spacing w:line="276" w:lineRule="auto"/>
        <w:jc w:val="both"/>
      </w:pPr>
      <w:r w:rsidRPr="006C5BD7"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5C3882" w:rsidRPr="009C683F" w:rsidRDefault="005C3882" w:rsidP="005C3882">
      <w:pPr>
        <w:tabs>
          <w:tab w:val="left" w:pos="6000"/>
        </w:tabs>
        <w:ind w:firstLine="567"/>
        <w:jc w:val="center"/>
      </w:pPr>
    </w:p>
    <w:p w:rsidR="00B63553" w:rsidRPr="006C5BD7" w:rsidRDefault="00786E95" w:rsidP="006F6B10">
      <w:r w:rsidRPr="006C5BD7">
        <w:t>Календарно - тематическое планирование</w:t>
      </w:r>
      <w:r w:rsidR="00B63553" w:rsidRPr="006C5BD7">
        <w:t>.</w:t>
      </w:r>
    </w:p>
    <w:p w:rsidR="00B63553" w:rsidRDefault="00B63553" w:rsidP="005C3882">
      <w:pPr>
        <w:contextualSpacing/>
        <w:jc w:val="center"/>
        <w:rPr>
          <w:b/>
          <w:sz w:val="28"/>
          <w:szCs w:val="28"/>
        </w:rPr>
      </w:pPr>
    </w:p>
    <w:tbl>
      <w:tblPr>
        <w:tblStyle w:val="a7"/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8505"/>
      </w:tblGrid>
      <w:tr w:rsidR="00786E95" w:rsidTr="002969A2">
        <w:trPr>
          <w:trHeight w:val="276"/>
        </w:trPr>
        <w:tc>
          <w:tcPr>
            <w:tcW w:w="2127" w:type="dxa"/>
            <w:vMerge w:val="restart"/>
          </w:tcPr>
          <w:p w:rsidR="00786E95" w:rsidRPr="006C5BD7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6C5BD7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vMerge w:val="restart"/>
          </w:tcPr>
          <w:p w:rsidR="00786E95" w:rsidRPr="006C5BD7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6C5BD7">
              <w:rPr>
                <w:sz w:val="24"/>
                <w:szCs w:val="24"/>
              </w:rPr>
              <w:t>Дата</w:t>
            </w:r>
          </w:p>
        </w:tc>
        <w:tc>
          <w:tcPr>
            <w:tcW w:w="8505" w:type="dxa"/>
            <w:vMerge w:val="restart"/>
          </w:tcPr>
          <w:p w:rsidR="00786E95" w:rsidRPr="006C5BD7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6C5BD7">
              <w:rPr>
                <w:sz w:val="24"/>
                <w:szCs w:val="24"/>
              </w:rPr>
              <w:t>Тема урока</w:t>
            </w:r>
          </w:p>
        </w:tc>
      </w:tr>
      <w:tr w:rsidR="00786E95" w:rsidTr="002969A2">
        <w:trPr>
          <w:trHeight w:val="253"/>
        </w:trPr>
        <w:tc>
          <w:tcPr>
            <w:tcW w:w="2127" w:type="dxa"/>
            <w:vMerge/>
          </w:tcPr>
          <w:p w:rsidR="00786E95" w:rsidRPr="00B63553" w:rsidRDefault="00786E95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86E95" w:rsidRDefault="00786E95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786E95" w:rsidRDefault="00786E95" w:rsidP="00B63553">
            <w:pPr>
              <w:contextualSpacing/>
              <w:jc w:val="center"/>
              <w:rPr>
                <w:b/>
              </w:rPr>
            </w:pPr>
          </w:p>
        </w:tc>
      </w:tr>
      <w:tr w:rsidR="00786E95" w:rsidTr="002969A2">
        <w:trPr>
          <w:trHeight w:val="705"/>
        </w:trPr>
        <w:tc>
          <w:tcPr>
            <w:tcW w:w="2127" w:type="dxa"/>
            <w:vMerge/>
          </w:tcPr>
          <w:p w:rsidR="00786E95" w:rsidRPr="00B63553" w:rsidRDefault="00786E95" w:rsidP="00B63553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6E95" w:rsidRPr="006C5BD7" w:rsidRDefault="00786E95" w:rsidP="00B63553">
            <w:pPr>
              <w:contextualSpacing/>
              <w:jc w:val="center"/>
            </w:pPr>
            <w:r w:rsidRPr="006C5BD7">
              <w:t>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6E95" w:rsidRPr="006C5BD7" w:rsidRDefault="00786E95" w:rsidP="00B63553">
            <w:pPr>
              <w:contextualSpacing/>
              <w:jc w:val="center"/>
            </w:pPr>
            <w:r w:rsidRPr="006C5BD7">
              <w:t>Факт.</w:t>
            </w:r>
          </w:p>
        </w:tc>
        <w:tc>
          <w:tcPr>
            <w:tcW w:w="8505" w:type="dxa"/>
            <w:vMerge/>
          </w:tcPr>
          <w:p w:rsidR="00786E95" w:rsidRDefault="00786E95" w:rsidP="00B63553">
            <w:pPr>
              <w:contextualSpacing/>
              <w:jc w:val="center"/>
              <w:rPr>
                <w:b/>
              </w:rPr>
            </w:pP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 w:rsidRPr="00B6355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04</w:t>
            </w:r>
            <w:r w:rsidR="00786E95"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t xml:space="preserve">Мелодия. Ты запой мне ту песню... «Что не выразишь словами, звуком на душу навей...» 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11</w:t>
            </w:r>
            <w:r w:rsidR="00786E95"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t>Как сложили песню. Звучащие картины. «Ты откуда русская, зародилась, музыка?»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18</w:t>
            </w:r>
            <w:r w:rsidR="00786E95"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t>Я пойду по полю белом</w:t>
            </w:r>
            <w:r>
              <w:t>у... На великий праздник собрала</w:t>
            </w:r>
            <w:r w:rsidRPr="005C668D">
              <w:t>ся Русь!</w:t>
            </w:r>
            <w:r w:rsidRPr="005C668D">
              <w:rPr>
                <w:bCs/>
                <w:color w:val="000000"/>
              </w:rPr>
              <w:t> </w:t>
            </w:r>
          </w:p>
        </w:tc>
      </w:tr>
      <w:tr w:rsidR="00786E95" w:rsidTr="002969A2">
        <w:trPr>
          <w:gridAfter w:val="1"/>
          <w:wAfter w:w="8505" w:type="dxa"/>
        </w:trPr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25</w:t>
            </w:r>
            <w:r w:rsidR="00786E95"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Святые земли Русской. Илья Муромец.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02</w:t>
            </w:r>
            <w:r w:rsidR="00786E95"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Праздников праздник, торжество из торжеств. Ангел вопияше.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09</w:t>
            </w:r>
            <w:r w:rsidR="00786E95"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Родной обычай старины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16</w:t>
            </w:r>
            <w:r w:rsidR="00786E95"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Кирилл и Мефодий.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23</w:t>
            </w:r>
            <w:r w:rsidR="00786E95">
              <w:t>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В краю великих вдохновений.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06</w:t>
            </w:r>
            <w:r w:rsidR="00786E95"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Что за прелесть эти сказки! Три чуда. 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13</w:t>
            </w:r>
            <w:r w:rsidR="00786E95"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Ярмарочное гулянье.</w:t>
            </w:r>
          </w:p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20</w:t>
            </w:r>
            <w:r w:rsidR="00786E95"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Святогорский монастырь. 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27</w:t>
            </w:r>
            <w:r w:rsidR="00786E95">
              <w:t>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Зимнее утро. Зимний вечер.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04</w:t>
            </w:r>
            <w:r w:rsidR="00786E95"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Приют, сияньем муз одетый.    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11</w:t>
            </w:r>
            <w:r w:rsidR="00786E95"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C2639F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России.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18</w:t>
            </w:r>
            <w:r w:rsidR="00786E95">
              <w:t>.12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Оркестр русских народных инструментов.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25</w:t>
            </w:r>
            <w:r w:rsidR="00786E95"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Народные праздники.       «Троица».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15</w:t>
            </w:r>
            <w:r w:rsidR="00786E95"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Музыкальные инструменты (скрипка, виолончель).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22</w:t>
            </w:r>
            <w:r w:rsidR="00786E95">
              <w:t>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Счастье в сирени живет…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«Не молкнет сердце чуткое Шопена…»</w:t>
            </w:r>
          </w:p>
          <w:p w:rsidR="00786E95" w:rsidRPr="005C668D" w:rsidRDefault="00786E95" w:rsidP="00676636">
            <w:pPr>
              <w:jc w:val="both"/>
              <w:rPr>
                <w:color w:val="000000"/>
              </w:rPr>
            </w:pP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05</w:t>
            </w:r>
            <w:r w:rsidR="00786E95"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«Патетическая» соната.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676636">
            <w:r>
              <w:t>12</w:t>
            </w:r>
            <w:r w:rsidR="00786E95"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Царит гармония оркестра.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19</w:t>
            </w:r>
            <w:r w:rsidR="00786E95"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26</w:t>
            </w:r>
            <w:r w:rsidR="00786E95">
              <w:t>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04</w:t>
            </w:r>
            <w:r w:rsidR="00786E95"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Исходила младешенька.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11</w:t>
            </w:r>
            <w:r w:rsidR="00786E95"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Русский восток.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18</w:t>
            </w:r>
            <w:r w:rsidR="00786E95">
              <w:t>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Балет «Петрушка»</w:t>
            </w:r>
          </w:p>
          <w:p w:rsidR="00786E95" w:rsidRPr="005C668D" w:rsidRDefault="00786E95" w:rsidP="00676636">
            <w:pPr>
              <w:jc w:val="both"/>
              <w:rPr>
                <w:color w:val="000000"/>
              </w:rPr>
            </w:pP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01</w:t>
            </w:r>
            <w:r w:rsidR="00786E95"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08.04</w:t>
            </w: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Театр музыкальной комедии.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08</w:t>
            </w:r>
            <w:r w:rsidR="00786E95"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15.04</w:t>
            </w: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Служенье муз не терпит суеты. Прелюдия.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15</w:t>
            </w:r>
            <w:r w:rsidR="00786E95"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22.04</w:t>
            </w: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Исповедь души. Революционный этюд.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22</w:t>
            </w:r>
            <w:r w:rsidR="00786E95">
              <w:t>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29.04</w:t>
            </w: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rPr>
                <w:bCs/>
                <w:color w:val="000000"/>
              </w:rPr>
              <w:t>Мастерство исполнителя.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29.04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06.05</w:t>
            </w:r>
          </w:p>
        </w:tc>
        <w:tc>
          <w:tcPr>
            <w:tcW w:w="8505" w:type="dxa"/>
          </w:tcPr>
          <w:p w:rsidR="00786E95" w:rsidRPr="00B63553" w:rsidRDefault="00786E95" w:rsidP="00C2639F">
            <w:pPr>
              <w:contextualSpacing/>
              <w:rPr>
                <w:sz w:val="24"/>
                <w:szCs w:val="24"/>
              </w:rPr>
            </w:pPr>
            <w:r w:rsidRPr="005C668D">
              <w:t>Внутренняя позиция, эмоциональное развитие, сопереживание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0</w:t>
            </w:r>
            <w:r w:rsidR="00786E95">
              <w:t>6.05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13.05</w:t>
            </w: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Музыкальные инструменты- гитара.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1</w:t>
            </w:r>
            <w:r w:rsidR="00786E95">
              <w:t>3.05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20.05</w:t>
            </w:r>
          </w:p>
        </w:tc>
        <w:tc>
          <w:tcPr>
            <w:tcW w:w="8505" w:type="dxa"/>
          </w:tcPr>
          <w:p w:rsidR="00786E95" w:rsidRPr="005C668D" w:rsidRDefault="00786E95" w:rsidP="00676636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Музыкальный сказочник</w:t>
            </w:r>
          </w:p>
        </w:tc>
      </w:tr>
      <w:tr w:rsidR="00786E95" w:rsidTr="002969A2">
        <w:tc>
          <w:tcPr>
            <w:tcW w:w="2127" w:type="dxa"/>
          </w:tcPr>
          <w:p w:rsidR="00786E95" w:rsidRPr="00B63553" w:rsidRDefault="00786E95" w:rsidP="00B6355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E95" w:rsidRDefault="00ED6099" w:rsidP="00E07AE9">
            <w:r>
              <w:t>2</w:t>
            </w:r>
            <w:r w:rsidR="00786E95">
              <w:t>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6E95" w:rsidRPr="008E2AF3" w:rsidRDefault="004D7C21" w:rsidP="00B63553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8E2AF3">
              <w:rPr>
                <w:sz w:val="24"/>
                <w:szCs w:val="24"/>
                <w:highlight w:val="yellow"/>
              </w:rPr>
              <w:t>27.05</w:t>
            </w:r>
            <w:bookmarkStart w:id="0" w:name="_GoBack"/>
            <w:bookmarkEnd w:id="0"/>
          </w:p>
        </w:tc>
        <w:tc>
          <w:tcPr>
            <w:tcW w:w="8505" w:type="dxa"/>
          </w:tcPr>
          <w:p w:rsidR="00786E95" w:rsidRPr="007B3E51" w:rsidRDefault="00786E95" w:rsidP="007B3E51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«Рассвет на Москве-реке»</w:t>
            </w:r>
          </w:p>
        </w:tc>
      </w:tr>
    </w:tbl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445D06" w:rsidRDefault="00445D06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B910E2" w:rsidRDefault="00B910E2" w:rsidP="00B910E2">
      <w:pPr>
        <w:ind w:left="567"/>
        <w:rPr>
          <w:bCs/>
        </w:rPr>
      </w:pPr>
      <w:r>
        <w:rPr>
          <w:bCs/>
        </w:rPr>
        <w:t xml:space="preserve">«Согласовано»   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                           </w:t>
      </w:r>
      <w:r w:rsidR="007B3E51">
        <w:rPr>
          <w:bCs/>
        </w:rPr>
        <w:t xml:space="preserve">                     </w:t>
      </w:r>
      <w:r>
        <w:rPr>
          <w:bCs/>
        </w:rPr>
        <w:t xml:space="preserve"> «Согласовано»</w:t>
      </w:r>
    </w:p>
    <w:p w:rsidR="00B910E2" w:rsidRDefault="00B910E2" w:rsidP="00B910E2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 xml:space="preserve">Протокол заседания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</w:t>
      </w:r>
      <w:r w:rsidR="007B3E51">
        <w:rPr>
          <w:bCs/>
        </w:rPr>
        <w:t xml:space="preserve">                 </w:t>
      </w:r>
      <w:r>
        <w:rPr>
          <w:bCs/>
        </w:rPr>
        <w:t xml:space="preserve">   Зам.директора по УВР</w:t>
      </w:r>
    </w:p>
    <w:p w:rsidR="00B910E2" w:rsidRDefault="00B910E2" w:rsidP="00B910E2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 xml:space="preserve">методического совета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______________Манжурина Т.В.</w:t>
      </w:r>
    </w:p>
    <w:p w:rsidR="00B910E2" w:rsidRDefault="00B910E2" w:rsidP="00B910E2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 xml:space="preserve">МБОУ: Октябрьская ООШ                                         </w:t>
      </w:r>
      <w:r>
        <w:rPr>
          <w:bCs/>
        </w:rPr>
        <w:tab/>
      </w:r>
      <w:r>
        <w:rPr>
          <w:bCs/>
        </w:rPr>
        <w:tab/>
        <w:t xml:space="preserve">                                               </w:t>
      </w:r>
      <w:r w:rsidR="007B3E51">
        <w:rPr>
          <w:bCs/>
        </w:rPr>
        <w:t xml:space="preserve">                                                30.08.</w:t>
      </w:r>
      <w:r>
        <w:rPr>
          <w:bCs/>
        </w:rPr>
        <w:t>2019года</w:t>
      </w:r>
    </w:p>
    <w:p w:rsidR="00B910E2" w:rsidRDefault="007B3E51" w:rsidP="00B910E2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>От 29.08.2019года № 1</w:t>
      </w:r>
    </w:p>
    <w:p w:rsidR="00B910E2" w:rsidRDefault="00B910E2" w:rsidP="00B910E2">
      <w:pPr>
        <w:shd w:val="clear" w:color="auto" w:fill="FFFFFF"/>
        <w:autoSpaceDE w:val="0"/>
        <w:autoSpaceDN w:val="0"/>
        <w:adjustRightInd w:val="0"/>
        <w:ind w:left="567"/>
        <w:rPr>
          <w:bCs/>
        </w:rPr>
      </w:pPr>
      <w:r>
        <w:rPr>
          <w:bCs/>
        </w:rPr>
        <w:t>Руководитель МС  _______Манжурина Т.В.</w:t>
      </w:r>
    </w:p>
    <w:p w:rsidR="00B910E2" w:rsidRDefault="00B910E2" w:rsidP="00B910E2">
      <w:pPr>
        <w:rPr>
          <w:bCs/>
        </w:rPr>
        <w:sectPr w:rsidR="00B910E2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B4A1A" w:rsidRDefault="006B4A1A" w:rsidP="003B3CC3">
      <w:pPr>
        <w:rPr>
          <w:b/>
          <w:color w:val="000000" w:themeColor="text1"/>
          <w:sz w:val="28"/>
        </w:rPr>
      </w:pPr>
    </w:p>
    <w:p w:rsidR="005C3882" w:rsidRDefault="005C3882" w:rsidP="005C3882"/>
    <w:sectPr w:rsidR="005C3882" w:rsidSect="00284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96" w:rsidRDefault="00735A96" w:rsidP="00BF614B">
      <w:r>
        <w:separator/>
      </w:r>
    </w:p>
  </w:endnote>
  <w:endnote w:type="continuationSeparator" w:id="0">
    <w:p w:rsidR="00735A96" w:rsidRDefault="00735A96" w:rsidP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6" w:rsidRDefault="0067663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84438"/>
    </w:sdtPr>
    <w:sdtEndPr/>
    <w:sdtContent>
      <w:p w:rsidR="00676636" w:rsidRDefault="000164D2">
        <w:pPr>
          <w:pStyle w:val="aa"/>
          <w:jc w:val="right"/>
        </w:pPr>
        <w:r>
          <w:rPr>
            <w:noProof/>
          </w:rPr>
          <w:fldChar w:fldCharType="begin"/>
        </w:r>
        <w:r w:rsidR="006C5B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2A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6636" w:rsidRDefault="0067663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6" w:rsidRDefault="006766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96" w:rsidRDefault="00735A96" w:rsidP="00BF614B">
      <w:r>
        <w:separator/>
      </w:r>
    </w:p>
  </w:footnote>
  <w:footnote w:type="continuationSeparator" w:id="0">
    <w:p w:rsidR="00735A96" w:rsidRDefault="00735A96" w:rsidP="00B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6" w:rsidRDefault="0067663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6" w:rsidRDefault="0067663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6" w:rsidRDefault="006766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882"/>
    <w:rsid w:val="000164D2"/>
    <w:rsid w:val="00145593"/>
    <w:rsid w:val="001738AF"/>
    <w:rsid w:val="001B29AB"/>
    <w:rsid w:val="00235162"/>
    <w:rsid w:val="00243DC8"/>
    <w:rsid w:val="00257AFA"/>
    <w:rsid w:val="0027209D"/>
    <w:rsid w:val="002842E5"/>
    <w:rsid w:val="002969A2"/>
    <w:rsid w:val="00296B07"/>
    <w:rsid w:val="002C4301"/>
    <w:rsid w:val="003022F4"/>
    <w:rsid w:val="0031550C"/>
    <w:rsid w:val="0037565B"/>
    <w:rsid w:val="00377F9C"/>
    <w:rsid w:val="003B3CC3"/>
    <w:rsid w:val="003B6105"/>
    <w:rsid w:val="003D23DD"/>
    <w:rsid w:val="00402F04"/>
    <w:rsid w:val="004262C3"/>
    <w:rsid w:val="004341E7"/>
    <w:rsid w:val="00445D06"/>
    <w:rsid w:val="004D7C21"/>
    <w:rsid w:val="004F4986"/>
    <w:rsid w:val="00537901"/>
    <w:rsid w:val="005C3882"/>
    <w:rsid w:val="00676636"/>
    <w:rsid w:val="00682920"/>
    <w:rsid w:val="006B4A1A"/>
    <w:rsid w:val="006C5BD7"/>
    <w:rsid w:val="006F6B10"/>
    <w:rsid w:val="00724F40"/>
    <w:rsid w:val="0073390F"/>
    <w:rsid w:val="00735A96"/>
    <w:rsid w:val="00786E95"/>
    <w:rsid w:val="00793B70"/>
    <w:rsid w:val="007B3E51"/>
    <w:rsid w:val="00837E3E"/>
    <w:rsid w:val="008E2AF3"/>
    <w:rsid w:val="009038BE"/>
    <w:rsid w:val="00A21AC3"/>
    <w:rsid w:val="00A706CF"/>
    <w:rsid w:val="00AA3C0D"/>
    <w:rsid w:val="00AB5AF4"/>
    <w:rsid w:val="00AC565B"/>
    <w:rsid w:val="00B0669A"/>
    <w:rsid w:val="00B15B0E"/>
    <w:rsid w:val="00B63553"/>
    <w:rsid w:val="00B910E2"/>
    <w:rsid w:val="00BF614B"/>
    <w:rsid w:val="00C2639F"/>
    <w:rsid w:val="00C6033B"/>
    <w:rsid w:val="00C63207"/>
    <w:rsid w:val="00D25469"/>
    <w:rsid w:val="00D50740"/>
    <w:rsid w:val="00D9602F"/>
    <w:rsid w:val="00DA4B55"/>
    <w:rsid w:val="00E24D37"/>
    <w:rsid w:val="00E748E4"/>
    <w:rsid w:val="00ED6099"/>
    <w:rsid w:val="00F90E5A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AAC8-5DCB-49EB-A86D-CD4DE8C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3882"/>
    <w:pPr>
      <w:ind w:left="720"/>
      <w:contextualSpacing/>
    </w:pPr>
  </w:style>
  <w:style w:type="character" w:customStyle="1" w:styleId="2">
    <w:name w:val="Основной текст (2)"/>
    <w:rsid w:val="005C38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">
    <w:name w:val="body"/>
    <w:basedOn w:val="a"/>
    <w:rsid w:val="005C3882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5C3882"/>
    <w:rPr>
      <w:b/>
      <w:bCs/>
    </w:rPr>
  </w:style>
  <w:style w:type="character" w:styleId="a5">
    <w:name w:val="Emphasis"/>
    <w:basedOn w:val="a0"/>
    <w:qFormat/>
    <w:rsid w:val="005C3882"/>
    <w:rPr>
      <w:i/>
      <w:iCs/>
    </w:rPr>
  </w:style>
  <w:style w:type="paragraph" w:styleId="a6">
    <w:name w:val="Normal (Web)"/>
    <w:basedOn w:val="a"/>
    <w:unhideWhenUsed/>
    <w:rsid w:val="00537901"/>
    <w:pPr>
      <w:spacing w:before="43" w:after="43"/>
    </w:pPr>
    <w:rPr>
      <w:sz w:val="20"/>
      <w:szCs w:val="20"/>
    </w:rPr>
  </w:style>
  <w:style w:type="table" w:styleId="a7">
    <w:name w:val="Table Grid"/>
    <w:basedOn w:val="a1"/>
    <w:uiPriority w:val="59"/>
    <w:rsid w:val="00B63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BF6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6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Joker</cp:lastModifiedBy>
  <cp:revision>33</cp:revision>
  <cp:lastPrinted>2015-10-18T04:52:00Z</cp:lastPrinted>
  <dcterms:created xsi:type="dcterms:W3CDTF">2015-08-17T08:07:00Z</dcterms:created>
  <dcterms:modified xsi:type="dcterms:W3CDTF">2020-05-15T08:46:00Z</dcterms:modified>
</cp:coreProperties>
</file>