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BC" w:rsidRPr="001D2907" w:rsidRDefault="00B77CBC" w:rsidP="00B77CBC">
      <w:pPr>
        <w:ind w:right="282"/>
        <w:jc w:val="center"/>
        <w:rPr>
          <w:sz w:val="24"/>
          <w:szCs w:val="24"/>
        </w:rPr>
      </w:pPr>
      <w:r>
        <w:rPr>
          <w:b/>
          <w:sz w:val="28"/>
          <w:szCs w:val="28"/>
        </w:rPr>
        <w:br/>
      </w:r>
      <w:r w:rsidRPr="001D2907">
        <w:rPr>
          <w:b/>
          <w:sz w:val="24"/>
          <w:szCs w:val="24"/>
        </w:rPr>
        <w:br/>
      </w:r>
      <w:r w:rsidRPr="001D2907">
        <w:rPr>
          <w:sz w:val="24"/>
          <w:szCs w:val="24"/>
        </w:rPr>
        <w:t>Волгодонской район, поселок Виноградный</w:t>
      </w:r>
    </w:p>
    <w:p w:rsidR="00B77CBC" w:rsidRPr="001D2907" w:rsidRDefault="00B77CBC" w:rsidP="00B77CBC">
      <w:pPr>
        <w:jc w:val="center"/>
        <w:rPr>
          <w:sz w:val="24"/>
          <w:szCs w:val="24"/>
        </w:rPr>
      </w:pPr>
      <w:r w:rsidRPr="001D2907">
        <w:rPr>
          <w:sz w:val="24"/>
          <w:szCs w:val="24"/>
        </w:rPr>
        <w:t>Муниципальное     бюджетное общеобразовательное учреждение:</w:t>
      </w:r>
    </w:p>
    <w:p w:rsidR="00B77CBC" w:rsidRPr="001D2907" w:rsidRDefault="00B77CBC" w:rsidP="00B77CBC">
      <w:pPr>
        <w:jc w:val="center"/>
        <w:rPr>
          <w:sz w:val="24"/>
          <w:szCs w:val="24"/>
        </w:rPr>
      </w:pPr>
      <w:r w:rsidRPr="001D2907">
        <w:rPr>
          <w:sz w:val="24"/>
          <w:szCs w:val="24"/>
        </w:rPr>
        <w:t>Октябрьская  основная общеобразовательная школа</w:t>
      </w:r>
    </w:p>
    <w:p w:rsidR="00B77CBC" w:rsidRPr="001D2907" w:rsidRDefault="00B77CBC" w:rsidP="00B77CBC">
      <w:pPr>
        <w:jc w:val="center"/>
        <w:rPr>
          <w:sz w:val="24"/>
          <w:szCs w:val="24"/>
        </w:rPr>
      </w:pPr>
    </w:p>
    <w:p w:rsidR="00B77CBC" w:rsidRPr="001D2907" w:rsidRDefault="00B77CBC" w:rsidP="00B77CBC">
      <w:pPr>
        <w:ind w:left="5670"/>
        <w:rPr>
          <w:sz w:val="24"/>
          <w:szCs w:val="24"/>
        </w:rPr>
      </w:pPr>
    </w:p>
    <w:p w:rsidR="00B77CBC" w:rsidRPr="001D2907" w:rsidRDefault="00FB4F16" w:rsidP="00B77CBC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B77CBC" w:rsidRPr="001D2907">
        <w:rPr>
          <w:sz w:val="24"/>
          <w:szCs w:val="24"/>
        </w:rPr>
        <w:t>«Утверждаю»</w:t>
      </w:r>
    </w:p>
    <w:p w:rsidR="00B77CBC" w:rsidRPr="001D2907" w:rsidRDefault="00A30075" w:rsidP="00135931">
      <w:pPr>
        <w:jc w:val="right"/>
        <w:rPr>
          <w:sz w:val="24"/>
          <w:szCs w:val="24"/>
        </w:rPr>
      </w:pPr>
      <w:r w:rsidRPr="001D2907">
        <w:rPr>
          <w:sz w:val="24"/>
          <w:szCs w:val="24"/>
        </w:rPr>
        <w:t xml:space="preserve">                                                 И. о. д</w:t>
      </w:r>
      <w:r w:rsidR="00B77CBC" w:rsidRPr="001D2907">
        <w:rPr>
          <w:sz w:val="24"/>
          <w:szCs w:val="24"/>
        </w:rPr>
        <w:t>иректор</w:t>
      </w:r>
      <w:r w:rsidRPr="001D2907">
        <w:rPr>
          <w:sz w:val="24"/>
          <w:szCs w:val="24"/>
        </w:rPr>
        <w:t>а</w:t>
      </w:r>
      <w:r w:rsidR="00B77CBC" w:rsidRPr="001D2907">
        <w:rPr>
          <w:sz w:val="24"/>
          <w:szCs w:val="24"/>
        </w:rPr>
        <w:t xml:space="preserve"> МБОУ: Октябрьская ООШ</w:t>
      </w:r>
    </w:p>
    <w:p w:rsidR="00B77CBC" w:rsidRPr="001D2907" w:rsidRDefault="00BB5E3B" w:rsidP="00135931">
      <w:pPr>
        <w:jc w:val="right"/>
        <w:rPr>
          <w:sz w:val="24"/>
          <w:szCs w:val="24"/>
        </w:rPr>
      </w:pPr>
      <w:r w:rsidRPr="001D2907">
        <w:rPr>
          <w:sz w:val="24"/>
          <w:szCs w:val="24"/>
        </w:rPr>
        <w:t xml:space="preserve">      Приказ от 0</w:t>
      </w:r>
      <w:r w:rsidR="00F07A89">
        <w:rPr>
          <w:sz w:val="24"/>
          <w:szCs w:val="24"/>
        </w:rPr>
        <w:t>2</w:t>
      </w:r>
      <w:r w:rsidRPr="001D2907">
        <w:rPr>
          <w:sz w:val="24"/>
          <w:szCs w:val="24"/>
        </w:rPr>
        <w:t xml:space="preserve"> </w:t>
      </w:r>
      <w:r w:rsidR="00F07A89">
        <w:rPr>
          <w:sz w:val="24"/>
          <w:szCs w:val="24"/>
        </w:rPr>
        <w:t>.09.2019</w:t>
      </w:r>
      <w:r w:rsidR="00B77CBC" w:rsidRPr="001D2907">
        <w:rPr>
          <w:sz w:val="24"/>
          <w:szCs w:val="24"/>
        </w:rPr>
        <w:t xml:space="preserve">г. № </w:t>
      </w:r>
      <w:r w:rsidR="00F07A89">
        <w:rPr>
          <w:sz w:val="24"/>
          <w:szCs w:val="24"/>
        </w:rPr>
        <w:t>186</w:t>
      </w:r>
    </w:p>
    <w:p w:rsidR="00B77CBC" w:rsidRPr="001D2907" w:rsidRDefault="00BC31F5" w:rsidP="00135931">
      <w:pPr>
        <w:jc w:val="right"/>
        <w:rPr>
          <w:sz w:val="24"/>
          <w:szCs w:val="24"/>
        </w:rPr>
      </w:pPr>
      <w:r w:rsidRPr="001D2907">
        <w:rPr>
          <w:sz w:val="24"/>
          <w:szCs w:val="24"/>
        </w:rPr>
        <w:t xml:space="preserve">                                         ___________Шмакова Н.П.</w:t>
      </w:r>
    </w:p>
    <w:p w:rsidR="00B77CBC" w:rsidRPr="001D2907" w:rsidRDefault="00BC31F5" w:rsidP="00135931">
      <w:pPr>
        <w:rPr>
          <w:sz w:val="24"/>
          <w:szCs w:val="24"/>
        </w:rPr>
      </w:pPr>
      <w:r w:rsidRPr="001D2907">
        <w:rPr>
          <w:sz w:val="24"/>
          <w:szCs w:val="24"/>
        </w:rPr>
        <w:br/>
      </w:r>
      <w:r w:rsidRPr="001D2907">
        <w:rPr>
          <w:sz w:val="24"/>
          <w:szCs w:val="24"/>
        </w:rPr>
        <w:br/>
      </w:r>
      <w:r w:rsidRPr="001D2907">
        <w:rPr>
          <w:sz w:val="24"/>
          <w:szCs w:val="24"/>
        </w:rPr>
        <w:br/>
      </w:r>
      <w:r w:rsidRPr="001D2907">
        <w:rPr>
          <w:sz w:val="24"/>
          <w:szCs w:val="24"/>
        </w:rPr>
        <w:br/>
      </w:r>
      <w:r w:rsidRPr="001D2907">
        <w:rPr>
          <w:sz w:val="24"/>
          <w:szCs w:val="24"/>
        </w:rPr>
        <w:br/>
      </w:r>
      <w:r w:rsidRPr="001D2907">
        <w:rPr>
          <w:sz w:val="24"/>
          <w:szCs w:val="24"/>
        </w:rPr>
        <w:br/>
      </w:r>
      <w:r w:rsidRPr="001D2907">
        <w:rPr>
          <w:sz w:val="24"/>
          <w:szCs w:val="24"/>
        </w:rPr>
        <w:br/>
      </w:r>
      <w:r w:rsidRPr="001D2907">
        <w:rPr>
          <w:sz w:val="24"/>
          <w:szCs w:val="24"/>
        </w:rPr>
        <w:br/>
      </w:r>
      <w:r w:rsidRPr="001D2907">
        <w:rPr>
          <w:sz w:val="24"/>
          <w:szCs w:val="24"/>
        </w:rPr>
        <w:br/>
      </w:r>
      <w:r w:rsidR="00B77CBC" w:rsidRPr="001D2907">
        <w:rPr>
          <w:sz w:val="24"/>
          <w:szCs w:val="24"/>
        </w:rPr>
        <w:t xml:space="preserve"> Рабочая      программа</w:t>
      </w:r>
      <w:r w:rsidR="00B77CBC" w:rsidRPr="001D2907">
        <w:rPr>
          <w:sz w:val="24"/>
          <w:szCs w:val="24"/>
        </w:rPr>
        <w:br/>
        <w:t>по   технологии</w:t>
      </w:r>
      <w:r w:rsidR="00B77CBC" w:rsidRPr="001D2907">
        <w:rPr>
          <w:sz w:val="24"/>
          <w:szCs w:val="24"/>
        </w:rPr>
        <w:br/>
        <w:t>начальное общее образован</w:t>
      </w:r>
      <w:r w:rsidR="005F640C" w:rsidRPr="001D2907">
        <w:rPr>
          <w:sz w:val="24"/>
          <w:szCs w:val="24"/>
        </w:rPr>
        <w:t>ие</w:t>
      </w:r>
      <w:r w:rsidR="005F640C" w:rsidRPr="001D2907">
        <w:rPr>
          <w:sz w:val="24"/>
          <w:szCs w:val="24"/>
        </w:rPr>
        <w:br/>
        <w:t>4 класс</w:t>
      </w:r>
      <w:r w:rsidR="005F640C" w:rsidRPr="001D2907">
        <w:rPr>
          <w:sz w:val="24"/>
          <w:szCs w:val="24"/>
        </w:rPr>
        <w:br/>
        <w:t>Количество часов: 30</w:t>
      </w:r>
      <w:r w:rsidR="00B77CBC" w:rsidRPr="001D2907">
        <w:rPr>
          <w:sz w:val="24"/>
          <w:szCs w:val="24"/>
        </w:rPr>
        <w:br/>
        <w:t>Учитель:  Бунина Лилия Павловна</w:t>
      </w:r>
    </w:p>
    <w:p w:rsidR="00B77CBC" w:rsidRPr="001D2907" w:rsidRDefault="00B77CBC" w:rsidP="00135931">
      <w:pPr>
        <w:rPr>
          <w:sz w:val="24"/>
          <w:szCs w:val="24"/>
        </w:rPr>
      </w:pPr>
      <w:r w:rsidRPr="001D2907">
        <w:rPr>
          <w:sz w:val="24"/>
          <w:szCs w:val="24"/>
        </w:rPr>
        <w:t>Программа разработана на основе Федерального компонента государственного стандарта начального общего образования, программы для начальной шк</w:t>
      </w:r>
      <w:r w:rsidR="009A0F1F" w:rsidRPr="001D2907">
        <w:rPr>
          <w:sz w:val="24"/>
          <w:szCs w:val="24"/>
        </w:rPr>
        <w:t>олы по технологии Е.А. Лутцевой,</w:t>
      </w:r>
      <w:r w:rsidR="00684205">
        <w:rPr>
          <w:sz w:val="24"/>
          <w:szCs w:val="24"/>
        </w:rPr>
        <w:t>Т.П. Зуевой, М.: «Просвещение» 2019</w:t>
      </w:r>
      <w:r w:rsidRPr="001D2907">
        <w:rPr>
          <w:sz w:val="24"/>
          <w:szCs w:val="24"/>
        </w:rPr>
        <w:t xml:space="preserve">г. </w:t>
      </w:r>
    </w:p>
    <w:p w:rsidR="00B77CBC" w:rsidRPr="001D2907" w:rsidRDefault="00B77CBC" w:rsidP="00135931">
      <w:pPr>
        <w:spacing w:line="360" w:lineRule="auto"/>
        <w:rPr>
          <w:sz w:val="24"/>
          <w:szCs w:val="24"/>
        </w:rPr>
      </w:pPr>
    </w:p>
    <w:p w:rsidR="00B77CBC" w:rsidRPr="001D2907" w:rsidRDefault="00B77CBC" w:rsidP="00135931">
      <w:pPr>
        <w:rPr>
          <w:sz w:val="24"/>
          <w:szCs w:val="24"/>
        </w:rPr>
      </w:pPr>
    </w:p>
    <w:p w:rsidR="00B77CBC" w:rsidRPr="001D2907" w:rsidRDefault="00B77CBC" w:rsidP="00135931">
      <w:pPr>
        <w:rPr>
          <w:sz w:val="24"/>
          <w:szCs w:val="24"/>
        </w:rPr>
      </w:pPr>
    </w:p>
    <w:p w:rsidR="00135931" w:rsidRPr="001D2907" w:rsidRDefault="00135931" w:rsidP="00135931">
      <w:pPr>
        <w:rPr>
          <w:sz w:val="24"/>
          <w:szCs w:val="24"/>
        </w:rPr>
      </w:pPr>
    </w:p>
    <w:p w:rsidR="00A30075" w:rsidRPr="001D2907" w:rsidRDefault="00A30075" w:rsidP="00135931">
      <w:pPr>
        <w:rPr>
          <w:sz w:val="24"/>
          <w:szCs w:val="24"/>
        </w:rPr>
      </w:pPr>
    </w:p>
    <w:p w:rsidR="00B77CBC" w:rsidRPr="001D2907" w:rsidRDefault="00B77CBC" w:rsidP="00135931">
      <w:pPr>
        <w:rPr>
          <w:sz w:val="24"/>
          <w:szCs w:val="24"/>
        </w:rPr>
      </w:pPr>
    </w:p>
    <w:p w:rsidR="00B77CBC" w:rsidRPr="001D2907" w:rsidRDefault="00B77CBC" w:rsidP="00B77CBC">
      <w:pPr>
        <w:jc w:val="center"/>
        <w:rPr>
          <w:sz w:val="24"/>
          <w:szCs w:val="24"/>
        </w:rPr>
      </w:pPr>
      <w:r w:rsidRPr="001D2907">
        <w:rPr>
          <w:sz w:val="24"/>
          <w:szCs w:val="24"/>
        </w:rPr>
        <w:lastRenderedPageBreak/>
        <w:t>Пояснительная записка</w:t>
      </w:r>
    </w:p>
    <w:p w:rsidR="00B77CBC" w:rsidRPr="001D2907" w:rsidRDefault="00B77CBC" w:rsidP="00B77CBC">
      <w:pPr>
        <w:jc w:val="both"/>
        <w:rPr>
          <w:sz w:val="24"/>
          <w:szCs w:val="24"/>
        </w:rPr>
      </w:pPr>
      <w:r w:rsidRPr="001D2907">
        <w:rPr>
          <w:sz w:val="24"/>
          <w:szCs w:val="24"/>
        </w:rPr>
        <w:t>Рабочая программа учебного предмета «Технология»  для 4 – го класса составлена  на основе следующих нормативно – правовых и учебно – методических документов:</w:t>
      </w:r>
    </w:p>
    <w:p w:rsidR="00B77CBC" w:rsidRPr="001D2907" w:rsidRDefault="00B77CBC" w:rsidP="00B77CBC">
      <w:pPr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1D2907">
        <w:rPr>
          <w:sz w:val="24"/>
          <w:szCs w:val="24"/>
        </w:rPr>
        <w:t>Закон РФ «Об образовании» №273 от 29.12.2012г.</w:t>
      </w:r>
    </w:p>
    <w:p w:rsidR="00B77CBC" w:rsidRPr="001D2907" w:rsidRDefault="00B77CBC" w:rsidP="00B77CBC">
      <w:pPr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1D2907">
        <w:rPr>
          <w:sz w:val="24"/>
          <w:szCs w:val="24"/>
        </w:rPr>
        <w:t>Государственный образовательный стандарт общего образования.</w:t>
      </w:r>
    </w:p>
    <w:p w:rsidR="00B77CBC" w:rsidRPr="001D2907" w:rsidRDefault="00B77CBC" w:rsidP="00B77CBC">
      <w:pPr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1D2907">
        <w:rPr>
          <w:sz w:val="24"/>
          <w:szCs w:val="24"/>
        </w:rPr>
        <w:t>Федеральный компонент государственного образовательного стандарта начального общего образования (ФГОС НОО).</w:t>
      </w:r>
    </w:p>
    <w:p w:rsidR="00B77CBC" w:rsidRPr="001D2907" w:rsidRDefault="00B77CBC" w:rsidP="00B77CBC">
      <w:pPr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1D2907">
        <w:rPr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процессе.</w:t>
      </w:r>
    </w:p>
    <w:p w:rsidR="00B77CBC" w:rsidRPr="001D2907" w:rsidRDefault="00B77CBC" w:rsidP="00B77CBC">
      <w:pPr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 Примерная программа для</w:t>
      </w:r>
      <w:r w:rsidR="009A0F1F" w:rsidRPr="001D2907">
        <w:rPr>
          <w:sz w:val="24"/>
          <w:szCs w:val="24"/>
        </w:rPr>
        <w:t xml:space="preserve"> начальной школы по технологии </w:t>
      </w:r>
      <w:r w:rsidRPr="001D2907">
        <w:rPr>
          <w:sz w:val="24"/>
          <w:szCs w:val="24"/>
        </w:rPr>
        <w:t>Е.А. Лутцевой, Т.П.Зуевой, М.: Просвещение, 2014.</w:t>
      </w:r>
    </w:p>
    <w:p w:rsidR="00B77CBC" w:rsidRPr="001D2907" w:rsidRDefault="00B77CBC" w:rsidP="00B77CBC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/>
        <w:jc w:val="both"/>
        <w:rPr>
          <w:iCs/>
          <w:sz w:val="24"/>
          <w:szCs w:val="24"/>
        </w:rPr>
      </w:pPr>
      <w:r w:rsidRPr="001D2907">
        <w:rPr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B77CBC" w:rsidRPr="001D2907" w:rsidRDefault="00B77CBC" w:rsidP="00B77CBC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/>
        <w:jc w:val="both"/>
        <w:rPr>
          <w:iCs/>
          <w:sz w:val="24"/>
          <w:szCs w:val="24"/>
        </w:rPr>
      </w:pPr>
      <w:r w:rsidRPr="001D2907">
        <w:rPr>
          <w:sz w:val="24"/>
          <w:szCs w:val="24"/>
        </w:rPr>
        <w:t>Требования к уровню подготовки обучающегося (Оценка достижений планируемых результатов в начальной школе. В.3ч. Ч.1./ под ред.Г.С.Ковалёвой, О.Б.Логиновой.-3-е изд.-М.:Просвещение,2011).</w:t>
      </w:r>
    </w:p>
    <w:p w:rsidR="00B77CBC" w:rsidRPr="001D2907" w:rsidRDefault="00B77CBC" w:rsidP="00B77CBC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/>
        <w:jc w:val="both"/>
        <w:rPr>
          <w:iCs/>
          <w:sz w:val="24"/>
          <w:szCs w:val="24"/>
        </w:rPr>
      </w:pPr>
      <w:r w:rsidRPr="001D2907">
        <w:rPr>
          <w:sz w:val="24"/>
          <w:szCs w:val="24"/>
        </w:rPr>
        <w:t>Гигиенические требования к условиям обучения в о</w:t>
      </w:r>
      <w:r w:rsidR="009A0F1F" w:rsidRPr="001D2907">
        <w:rPr>
          <w:sz w:val="24"/>
          <w:szCs w:val="24"/>
        </w:rPr>
        <w:t xml:space="preserve">бщеобразовательных учреждениях. </w:t>
      </w:r>
      <w:r w:rsidRPr="001D2907">
        <w:rPr>
          <w:sz w:val="24"/>
          <w:szCs w:val="24"/>
        </w:rPr>
        <w:t>Санитарно - эпидемиологические правила СанПиН.</w:t>
      </w:r>
    </w:p>
    <w:p w:rsidR="00B77CBC" w:rsidRPr="001D2907" w:rsidRDefault="00B77CBC" w:rsidP="00B77CBC">
      <w:pPr>
        <w:pStyle w:val="a3"/>
        <w:widowControl/>
        <w:numPr>
          <w:ilvl w:val="0"/>
          <w:numId w:val="9"/>
        </w:numPr>
        <w:spacing w:after="200"/>
        <w:jc w:val="both"/>
        <w:rPr>
          <w:sz w:val="24"/>
          <w:szCs w:val="24"/>
        </w:rPr>
      </w:pPr>
      <w:r w:rsidRPr="001D2907">
        <w:rPr>
          <w:sz w:val="24"/>
          <w:szCs w:val="24"/>
          <w:shd w:val="clear" w:color="auto" w:fill="FFFFFF"/>
        </w:rPr>
        <w:t>Федеральный </w:t>
      </w:r>
      <w:r w:rsidRPr="001D2907">
        <w:rPr>
          <w:bCs/>
          <w:sz w:val="24"/>
          <w:szCs w:val="24"/>
          <w:shd w:val="clear" w:color="auto" w:fill="FFFFFF"/>
        </w:rPr>
        <w:t>Базисный учебный план 2010</w:t>
      </w:r>
      <w:r w:rsidRPr="001D2907">
        <w:rPr>
          <w:sz w:val="24"/>
          <w:szCs w:val="24"/>
          <w:shd w:val="clear" w:color="auto" w:fill="FFFFFF"/>
        </w:rPr>
        <w:t> года.</w:t>
      </w:r>
    </w:p>
    <w:p w:rsidR="00B77CBC" w:rsidRPr="001D2907" w:rsidRDefault="00B77CBC" w:rsidP="00B77CBC">
      <w:pPr>
        <w:pStyle w:val="a3"/>
        <w:widowControl/>
        <w:numPr>
          <w:ilvl w:val="0"/>
          <w:numId w:val="9"/>
        </w:numPr>
        <w:spacing w:after="200"/>
        <w:jc w:val="both"/>
        <w:rPr>
          <w:sz w:val="24"/>
          <w:szCs w:val="24"/>
        </w:rPr>
      </w:pPr>
      <w:r w:rsidRPr="001D2907">
        <w:rPr>
          <w:sz w:val="24"/>
          <w:szCs w:val="24"/>
        </w:rPr>
        <w:t>Учебный план муниципального бюджетного общеобразовательного учреждения 2019 – 2020 уч.г. МБОУ: Октябрьская ООШ.</w:t>
      </w:r>
    </w:p>
    <w:p w:rsidR="00E5621D" w:rsidRPr="001D2907" w:rsidRDefault="00E5621D" w:rsidP="00E5621D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2907">
        <w:br/>
      </w:r>
      <w:r w:rsidRPr="001D2907">
        <w:rPr>
          <w:bCs/>
          <w:color w:val="000000"/>
        </w:rPr>
        <w:t>Цель</w:t>
      </w:r>
      <w:r w:rsidRPr="001D2907">
        <w:rPr>
          <w:color w:val="000000"/>
        </w:rPr>
        <w:t> изучения предмета технологии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E5621D" w:rsidRPr="001D2907" w:rsidRDefault="00E5621D" w:rsidP="00E5621D">
      <w:pPr>
        <w:pStyle w:val="ac"/>
        <w:shd w:val="clear" w:color="auto" w:fill="FFFFFF"/>
        <w:spacing w:before="0" w:beforeAutospacing="0" w:after="0" w:afterAutospacing="0"/>
        <w:jc w:val="both"/>
        <w:rPr>
          <w:kern w:val="2"/>
        </w:rPr>
      </w:pPr>
      <w:r w:rsidRPr="001D2907">
        <w:rPr>
          <w:kern w:val="2"/>
        </w:rPr>
        <w:t xml:space="preserve">Основные </w:t>
      </w:r>
      <w:r w:rsidRPr="001D2907">
        <w:rPr>
          <w:bCs/>
          <w:kern w:val="2"/>
        </w:rPr>
        <w:t xml:space="preserve">задачи </w:t>
      </w:r>
      <w:r w:rsidRPr="001D2907">
        <w:rPr>
          <w:kern w:val="2"/>
        </w:rPr>
        <w:t>предмета:</w:t>
      </w:r>
    </w:p>
    <w:p w:rsidR="00E5621D" w:rsidRPr="001D2907" w:rsidRDefault="00E5621D" w:rsidP="00E5621D">
      <w:pPr>
        <w:numPr>
          <w:ilvl w:val="0"/>
          <w:numId w:val="10"/>
        </w:numPr>
        <w:tabs>
          <w:tab w:val="left" w:pos="180"/>
        </w:tabs>
        <w:suppressAutoHyphens/>
        <w:autoSpaceDE/>
        <w:autoSpaceDN/>
        <w:adjustRightInd/>
        <w:contextualSpacing/>
        <w:jc w:val="both"/>
        <w:rPr>
          <w:kern w:val="2"/>
          <w:sz w:val="24"/>
          <w:szCs w:val="24"/>
        </w:rPr>
      </w:pPr>
      <w:r w:rsidRPr="001D2907">
        <w:rPr>
          <w:kern w:val="2"/>
          <w:sz w:val="24"/>
          <w:szCs w:val="24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E5621D" w:rsidRPr="001D2907" w:rsidRDefault="00E5621D" w:rsidP="00E5621D">
      <w:pPr>
        <w:numPr>
          <w:ilvl w:val="0"/>
          <w:numId w:val="10"/>
        </w:numPr>
        <w:tabs>
          <w:tab w:val="left" w:pos="180"/>
        </w:tabs>
        <w:suppressAutoHyphens/>
        <w:autoSpaceDE/>
        <w:autoSpaceDN/>
        <w:adjustRightInd/>
        <w:contextualSpacing/>
        <w:jc w:val="both"/>
        <w:rPr>
          <w:kern w:val="2"/>
          <w:sz w:val="24"/>
          <w:szCs w:val="24"/>
        </w:rPr>
      </w:pPr>
      <w:r w:rsidRPr="001D2907">
        <w:rPr>
          <w:kern w:val="2"/>
          <w:sz w:val="24"/>
          <w:szCs w:val="24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E5621D" w:rsidRPr="001D2907" w:rsidRDefault="00E5621D" w:rsidP="00E5621D">
      <w:pPr>
        <w:numPr>
          <w:ilvl w:val="0"/>
          <w:numId w:val="10"/>
        </w:numPr>
        <w:tabs>
          <w:tab w:val="left" w:pos="180"/>
        </w:tabs>
        <w:suppressAutoHyphens/>
        <w:autoSpaceDE/>
        <w:autoSpaceDN/>
        <w:adjustRightInd/>
        <w:contextualSpacing/>
        <w:jc w:val="both"/>
        <w:rPr>
          <w:kern w:val="2"/>
          <w:sz w:val="24"/>
          <w:szCs w:val="24"/>
        </w:rPr>
      </w:pPr>
      <w:r w:rsidRPr="001D2907">
        <w:rPr>
          <w:kern w:val="2"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 конструкторской деятельности;</w:t>
      </w:r>
    </w:p>
    <w:p w:rsidR="00E5621D" w:rsidRPr="001D2907" w:rsidRDefault="00E5621D" w:rsidP="00E5621D">
      <w:pPr>
        <w:numPr>
          <w:ilvl w:val="0"/>
          <w:numId w:val="10"/>
        </w:numPr>
        <w:tabs>
          <w:tab w:val="left" w:pos="180"/>
        </w:tabs>
        <w:suppressAutoHyphens/>
        <w:autoSpaceDE/>
        <w:autoSpaceDN/>
        <w:adjustRightInd/>
        <w:contextualSpacing/>
        <w:jc w:val="both"/>
        <w:rPr>
          <w:kern w:val="2"/>
          <w:sz w:val="24"/>
          <w:szCs w:val="24"/>
        </w:rPr>
      </w:pPr>
      <w:r w:rsidRPr="001D2907">
        <w:rPr>
          <w:kern w:val="2"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E5621D" w:rsidRPr="001D2907" w:rsidRDefault="00E5621D" w:rsidP="00E5621D">
      <w:pPr>
        <w:numPr>
          <w:ilvl w:val="0"/>
          <w:numId w:val="10"/>
        </w:numPr>
        <w:tabs>
          <w:tab w:val="left" w:pos="180"/>
        </w:tabs>
        <w:suppressAutoHyphens/>
        <w:autoSpaceDE/>
        <w:autoSpaceDN/>
        <w:adjustRightInd/>
        <w:contextualSpacing/>
        <w:jc w:val="both"/>
        <w:rPr>
          <w:kern w:val="2"/>
          <w:sz w:val="24"/>
          <w:szCs w:val="24"/>
        </w:rPr>
      </w:pPr>
      <w:r w:rsidRPr="001D2907">
        <w:rPr>
          <w:kern w:val="2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E5621D" w:rsidRPr="001D2907" w:rsidRDefault="00E5621D" w:rsidP="00E5621D">
      <w:pPr>
        <w:numPr>
          <w:ilvl w:val="0"/>
          <w:numId w:val="10"/>
        </w:numPr>
        <w:tabs>
          <w:tab w:val="left" w:pos="180"/>
        </w:tabs>
        <w:suppressAutoHyphens/>
        <w:autoSpaceDE/>
        <w:autoSpaceDN/>
        <w:adjustRightInd/>
        <w:contextualSpacing/>
        <w:jc w:val="both"/>
        <w:rPr>
          <w:kern w:val="2"/>
          <w:sz w:val="24"/>
          <w:szCs w:val="24"/>
        </w:rPr>
      </w:pPr>
      <w:r w:rsidRPr="001D2907">
        <w:rPr>
          <w:kern w:val="2"/>
          <w:sz w:val="24"/>
          <w:szCs w:val="24"/>
        </w:rPr>
        <w:t xml:space="preserve">развитие регулятивной структуры деятельности, включающей целеполагание, планирование, прогнозирование, контроль, коррекцию и </w:t>
      </w:r>
      <w:r w:rsidRPr="001D2907">
        <w:rPr>
          <w:kern w:val="2"/>
          <w:sz w:val="24"/>
          <w:szCs w:val="24"/>
        </w:rPr>
        <w:lastRenderedPageBreak/>
        <w:t>оценку;</w:t>
      </w:r>
    </w:p>
    <w:p w:rsidR="00E5621D" w:rsidRPr="001D2907" w:rsidRDefault="00E5621D" w:rsidP="00E5621D">
      <w:pPr>
        <w:numPr>
          <w:ilvl w:val="0"/>
          <w:numId w:val="10"/>
        </w:numPr>
        <w:tabs>
          <w:tab w:val="left" w:pos="180"/>
        </w:tabs>
        <w:suppressAutoHyphens/>
        <w:autoSpaceDE/>
        <w:autoSpaceDN/>
        <w:adjustRightInd/>
        <w:contextualSpacing/>
        <w:jc w:val="both"/>
        <w:rPr>
          <w:kern w:val="2"/>
          <w:sz w:val="24"/>
          <w:szCs w:val="24"/>
        </w:rPr>
      </w:pPr>
      <w:r w:rsidRPr="001D2907">
        <w:rPr>
          <w:kern w:val="2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E5621D" w:rsidRPr="001D2907" w:rsidRDefault="00E5621D" w:rsidP="00E5621D">
      <w:pPr>
        <w:numPr>
          <w:ilvl w:val="0"/>
          <w:numId w:val="10"/>
        </w:numPr>
        <w:tabs>
          <w:tab w:val="left" w:pos="180"/>
        </w:tabs>
        <w:suppressAutoHyphens/>
        <w:autoSpaceDE/>
        <w:autoSpaceDN/>
        <w:adjustRightInd/>
        <w:contextualSpacing/>
        <w:jc w:val="both"/>
        <w:rPr>
          <w:kern w:val="2"/>
          <w:sz w:val="24"/>
          <w:szCs w:val="24"/>
        </w:rPr>
      </w:pPr>
      <w:r w:rsidRPr="001D2907">
        <w:rPr>
          <w:kern w:val="2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E5621D" w:rsidRPr="001D2907" w:rsidRDefault="00E5621D" w:rsidP="00E5621D">
      <w:pPr>
        <w:numPr>
          <w:ilvl w:val="0"/>
          <w:numId w:val="10"/>
        </w:numPr>
        <w:tabs>
          <w:tab w:val="left" w:pos="180"/>
        </w:tabs>
        <w:suppressAutoHyphens/>
        <w:autoSpaceDE/>
        <w:autoSpaceDN/>
        <w:adjustRightInd/>
        <w:contextualSpacing/>
        <w:jc w:val="both"/>
        <w:rPr>
          <w:kern w:val="2"/>
          <w:sz w:val="24"/>
          <w:szCs w:val="24"/>
        </w:rPr>
      </w:pPr>
      <w:r w:rsidRPr="001D2907">
        <w:rPr>
          <w:kern w:val="2"/>
          <w:sz w:val="24"/>
          <w:szCs w:val="24"/>
        </w:rPr>
        <w:t>ознакомление с миром профессий, их социальным значением, историей возникновения и развития;</w:t>
      </w:r>
    </w:p>
    <w:p w:rsidR="00E5621D" w:rsidRPr="001D2907" w:rsidRDefault="00E5621D" w:rsidP="00E5621D">
      <w:pPr>
        <w:numPr>
          <w:ilvl w:val="0"/>
          <w:numId w:val="10"/>
        </w:numPr>
        <w:tabs>
          <w:tab w:val="left" w:pos="180"/>
        </w:tabs>
        <w:suppressAutoHyphens/>
        <w:autoSpaceDE/>
        <w:autoSpaceDN/>
        <w:adjustRightInd/>
        <w:contextualSpacing/>
        <w:jc w:val="both"/>
        <w:rPr>
          <w:kern w:val="2"/>
          <w:sz w:val="24"/>
          <w:szCs w:val="24"/>
        </w:rPr>
      </w:pPr>
      <w:r w:rsidRPr="001D2907">
        <w:rPr>
          <w:kern w:val="2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E5621D" w:rsidRPr="001D2907" w:rsidRDefault="00E5621D" w:rsidP="00E5621D">
      <w:pPr>
        <w:shd w:val="clear" w:color="auto" w:fill="FFFFFF"/>
        <w:suppressAutoHyphens/>
        <w:ind w:left="284" w:right="11"/>
        <w:jc w:val="both"/>
        <w:rPr>
          <w:color w:val="000000"/>
          <w:sz w:val="24"/>
          <w:szCs w:val="24"/>
        </w:rPr>
      </w:pPr>
      <w:r w:rsidRPr="001D2907">
        <w:rPr>
          <w:kern w:val="2"/>
          <w:sz w:val="24"/>
          <w:szCs w:val="24"/>
        </w:rPr>
        <w:tab/>
      </w:r>
    </w:p>
    <w:p w:rsidR="00E5621D" w:rsidRPr="001D2907" w:rsidRDefault="00E5621D" w:rsidP="00E5621D">
      <w:pPr>
        <w:shd w:val="clear" w:color="auto" w:fill="FFFFFF"/>
        <w:ind w:firstLine="567"/>
        <w:jc w:val="center"/>
        <w:rPr>
          <w:sz w:val="24"/>
          <w:szCs w:val="24"/>
        </w:rPr>
      </w:pPr>
      <w:r w:rsidRPr="001D2907">
        <w:rPr>
          <w:sz w:val="24"/>
          <w:szCs w:val="24"/>
        </w:rPr>
        <w:t>Общая характеристика предмета.</w:t>
      </w:r>
    </w:p>
    <w:p w:rsidR="00E5621D" w:rsidRPr="001D2907" w:rsidRDefault="00684205" w:rsidP="00E562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основу </w:t>
      </w:r>
      <w:r w:rsidR="00E5621D" w:rsidRPr="001D2907">
        <w:rPr>
          <w:sz w:val="24"/>
          <w:szCs w:val="24"/>
        </w:rPr>
        <w:t>содержания  предмета  положена  интеграция  технологии  с предметами  эстетического  цикла  (изобразительное  искусство,  литературное чтение,  музыка).  Основа интеграции  —  процесс  творческой  деятельности мастера,  художника  на  всех  этапах  (рождение  идеи,  разработка  замысла, выбор  материалов,  инструментов  и  технологии  реализации  замысла,  его реализация),  целостность  творческого  процесса,  использование  единых, близких,  взаимодополняющих  средств  художественной  выразительности, комбинирование  художественных  технологий.  Интеграция опирается на целостное</w:t>
      </w:r>
      <w:r>
        <w:rPr>
          <w:sz w:val="24"/>
          <w:szCs w:val="24"/>
        </w:rPr>
        <w:t xml:space="preserve"> восприятие младшим школьником </w:t>
      </w:r>
      <w:r w:rsidR="00E5621D" w:rsidRPr="001D2907">
        <w:rPr>
          <w:sz w:val="24"/>
          <w:szCs w:val="24"/>
        </w:rPr>
        <w:t xml:space="preserve">окружающего  мира, демонстрируя  гармонию  предметного  мира  и  природы.  При этом природа рассматривается как источник  вдохновения  художника,  источник  образов  и форм,  отражённых  в  народном  быту,  творчестве,  а  также  в  технических объектах. </w:t>
      </w:r>
    </w:p>
    <w:p w:rsidR="00E5621D" w:rsidRPr="001D2907" w:rsidRDefault="001D2907" w:rsidP="00E5621D">
      <w:pPr>
        <w:jc w:val="both"/>
        <w:rPr>
          <w:sz w:val="24"/>
          <w:szCs w:val="24"/>
        </w:rPr>
      </w:pPr>
      <w:r w:rsidRPr="001D2907">
        <w:rPr>
          <w:sz w:val="24"/>
          <w:szCs w:val="24"/>
        </w:rPr>
        <w:tab/>
        <w:t xml:space="preserve">Содержание учебного </w:t>
      </w:r>
      <w:r w:rsidR="00684205">
        <w:rPr>
          <w:sz w:val="24"/>
          <w:szCs w:val="24"/>
        </w:rPr>
        <w:t xml:space="preserve">предмета </w:t>
      </w:r>
      <w:r w:rsidR="00E5621D" w:rsidRPr="001D2907">
        <w:rPr>
          <w:sz w:val="24"/>
          <w:szCs w:val="24"/>
        </w:rPr>
        <w:t>«Технол</w:t>
      </w:r>
      <w:r w:rsidR="00684205">
        <w:rPr>
          <w:sz w:val="24"/>
          <w:szCs w:val="24"/>
        </w:rPr>
        <w:t xml:space="preserve">огия» </w:t>
      </w:r>
      <w:r w:rsidR="00E5621D" w:rsidRPr="001D2907">
        <w:rPr>
          <w:sz w:val="24"/>
          <w:szCs w:val="24"/>
        </w:rPr>
        <w:t xml:space="preserve">имеет  практико-ориентированную </w:t>
      </w:r>
      <w:r w:rsidRPr="001D2907">
        <w:rPr>
          <w:sz w:val="24"/>
          <w:szCs w:val="24"/>
        </w:rPr>
        <w:t xml:space="preserve"> направленность.  Практическая деятельность рассматривается</w:t>
      </w:r>
      <w:r w:rsidR="00684205">
        <w:rPr>
          <w:sz w:val="24"/>
          <w:szCs w:val="24"/>
        </w:rPr>
        <w:t xml:space="preserve"> как средство </w:t>
      </w:r>
      <w:r w:rsidR="00E5621D" w:rsidRPr="001D2907">
        <w:rPr>
          <w:sz w:val="24"/>
          <w:szCs w:val="24"/>
        </w:rPr>
        <w:t>развития  личностных  и  социально  значимых качеств  учащихся,  а  также  формирования  системы  специальных технологических и универсальных учебных действий.</w:t>
      </w:r>
    </w:p>
    <w:p w:rsidR="00E5621D" w:rsidRPr="001D2907" w:rsidRDefault="00E5621D" w:rsidP="00E5621D">
      <w:pPr>
        <w:jc w:val="both"/>
        <w:rPr>
          <w:sz w:val="24"/>
          <w:szCs w:val="24"/>
        </w:rPr>
      </w:pPr>
      <w:r w:rsidRPr="001D2907">
        <w:rPr>
          <w:sz w:val="24"/>
          <w:szCs w:val="24"/>
        </w:rPr>
        <w:tab/>
        <w:t xml:space="preserve">Отличительные особенности отбора и построение содержания учебного материала: </w:t>
      </w:r>
    </w:p>
    <w:p w:rsidR="00E5621D" w:rsidRPr="001D2907" w:rsidRDefault="001D2907" w:rsidP="00E5621D">
      <w:pPr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 В   4 </w:t>
      </w:r>
      <w:r w:rsidR="00684205">
        <w:rPr>
          <w:sz w:val="24"/>
          <w:szCs w:val="24"/>
        </w:rPr>
        <w:t xml:space="preserve">классе основная форма </w:t>
      </w:r>
      <w:r w:rsidR="00E5621D" w:rsidRPr="001D2907">
        <w:rPr>
          <w:sz w:val="24"/>
          <w:szCs w:val="24"/>
        </w:rPr>
        <w:t xml:space="preserve">практической  работы  —  простейшие технологические проекты (групповые и индивидуальные), базой для которых являются  уже  усвоенные  предметные  знания  и  умения,  а  также  постоянное развитие основ творческого мышления. </w:t>
      </w:r>
    </w:p>
    <w:p w:rsidR="00E5621D" w:rsidRPr="001D2907" w:rsidRDefault="001D2907" w:rsidP="00E5621D">
      <w:pPr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 В </w:t>
      </w:r>
      <w:r w:rsidR="00E5621D" w:rsidRPr="001D2907">
        <w:rPr>
          <w:sz w:val="24"/>
          <w:szCs w:val="24"/>
        </w:rPr>
        <w:t xml:space="preserve">программу  включены  поисковые,  пробные  или тренировочные упражнения, с помощью которых учащиеся делают открытия новых знаний и умений для последующего выполнения изделий и проектов. </w:t>
      </w:r>
    </w:p>
    <w:p w:rsidR="00E5621D" w:rsidRPr="001D2907" w:rsidRDefault="001D2907" w:rsidP="00E5621D">
      <w:pPr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 Изготовление изделий не  есть  цель  урока.  Изделия (проектная </w:t>
      </w:r>
      <w:r w:rsidR="00E5621D" w:rsidRPr="001D2907">
        <w:rPr>
          <w:sz w:val="24"/>
          <w:szCs w:val="24"/>
        </w:rPr>
        <w:t>работа) лишь  средство  для  решения  конкретных  у</w:t>
      </w:r>
      <w:r w:rsidRPr="001D2907">
        <w:rPr>
          <w:sz w:val="24"/>
          <w:szCs w:val="24"/>
        </w:rPr>
        <w:t xml:space="preserve">чебных  задач.  Выбор  изделия </w:t>
      </w:r>
      <w:r w:rsidR="00E5621D" w:rsidRPr="001D2907">
        <w:rPr>
          <w:sz w:val="24"/>
          <w:szCs w:val="24"/>
        </w:rPr>
        <w:t xml:space="preserve">не носит  случайный  характер,  а  отвечает  цели  и  задачам  каждого  урока  и подбирается  в  чётко  продуманной  последовательности  в  соответствии  с изучаемыми  </w:t>
      </w:r>
      <w:r w:rsidRPr="001D2907">
        <w:rPr>
          <w:sz w:val="24"/>
          <w:szCs w:val="24"/>
        </w:rPr>
        <w:t xml:space="preserve">темами.  Любое изготавливаемое изделие </w:t>
      </w:r>
      <w:r w:rsidR="00E5621D" w:rsidRPr="001D2907">
        <w:rPr>
          <w:sz w:val="24"/>
          <w:szCs w:val="24"/>
        </w:rPr>
        <w:t>доступно  для выполнения  и  обязательно  содержит  не  более  одного-двух  новых  знаний  и умений,  которые  могут  быть  открыты  и  освоены  детьми  в  ходе  анализа изделия  и  последу</w:t>
      </w:r>
      <w:r w:rsidRPr="001D2907">
        <w:rPr>
          <w:sz w:val="24"/>
          <w:szCs w:val="24"/>
        </w:rPr>
        <w:t xml:space="preserve">ющего  его  изготовления.  Это обеспечивает </w:t>
      </w:r>
      <w:r w:rsidR="00E5621D" w:rsidRPr="001D2907">
        <w:rPr>
          <w:sz w:val="24"/>
          <w:szCs w:val="24"/>
        </w:rPr>
        <w:t xml:space="preserve">получение качественного  изделия  за  период  времени  не  более  20  минут  от  урока  и исключает домашние задания. </w:t>
      </w:r>
    </w:p>
    <w:p w:rsidR="00E5621D" w:rsidRPr="001D2907" w:rsidRDefault="00E5621D" w:rsidP="00E5621D">
      <w:pPr>
        <w:ind w:firstLine="708"/>
        <w:jc w:val="both"/>
        <w:rPr>
          <w:sz w:val="24"/>
          <w:szCs w:val="24"/>
        </w:rPr>
      </w:pPr>
      <w:r w:rsidRPr="001D2907">
        <w:rPr>
          <w:sz w:val="24"/>
          <w:szCs w:val="24"/>
        </w:rPr>
        <w:t>Методическая основа предмета — организация максимально продуктивной творческой деятельности учащихся. Репродуктивно осваиваются только технологические приёмы и способы</w:t>
      </w:r>
      <w:r w:rsidR="001D2907" w:rsidRPr="001D2907">
        <w:rPr>
          <w:sz w:val="24"/>
          <w:szCs w:val="24"/>
        </w:rPr>
        <w:t>. Главное в предмете — научить добывать знания и</w:t>
      </w:r>
      <w:r w:rsidRPr="001D2907">
        <w:rPr>
          <w:sz w:val="24"/>
          <w:szCs w:val="24"/>
        </w:rPr>
        <w:t xml:space="preserve"> применять  их  в  своей  повседневной  жизни,  а также пользоваться различного рода источниками и</w:t>
      </w:r>
      <w:r w:rsidR="001D2907" w:rsidRPr="001D2907">
        <w:rPr>
          <w:sz w:val="24"/>
          <w:szCs w:val="24"/>
        </w:rPr>
        <w:t xml:space="preserve">нформации. Это сегодня гораздо важнее, </w:t>
      </w:r>
      <w:r w:rsidRPr="001D2907">
        <w:rPr>
          <w:sz w:val="24"/>
          <w:szCs w:val="24"/>
        </w:rPr>
        <w:t>чем  просто  запоминать</w:t>
      </w:r>
      <w:r w:rsidR="001D2907" w:rsidRPr="001D2907">
        <w:rPr>
          <w:sz w:val="24"/>
          <w:szCs w:val="24"/>
        </w:rPr>
        <w:t xml:space="preserve">  и  накапливать  знания.  Для этого необходимо развивать у </w:t>
      </w:r>
      <w:r w:rsidRPr="001D2907">
        <w:rPr>
          <w:sz w:val="24"/>
          <w:szCs w:val="24"/>
        </w:rPr>
        <w:t>учеников  способность  к  рефлексии  своей деятельности, умение самостоятельно идти от нез</w:t>
      </w:r>
      <w:r w:rsidR="001D2907" w:rsidRPr="001D2907">
        <w:rPr>
          <w:sz w:val="24"/>
          <w:szCs w:val="24"/>
        </w:rPr>
        <w:t xml:space="preserve">нания к знанию. Этот путь идёт через осознание </w:t>
      </w:r>
      <w:r w:rsidRPr="001D2907">
        <w:rPr>
          <w:sz w:val="24"/>
          <w:szCs w:val="24"/>
        </w:rPr>
        <w:t xml:space="preserve">того,  что  известно  и  неизвестно,  умение сформулировать </w:t>
      </w:r>
      <w:r w:rsidRPr="001D2907">
        <w:rPr>
          <w:sz w:val="24"/>
          <w:szCs w:val="24"/>
        </w:rPr>
        <w:lastRenderedPageBreak/>
        <w:t xml:space="preserve">проблему, наметить пути её решения, выбрать один их них, проверить  его  и  оценить  полученный  результат,  а  в  случае  необходимости повторять попытку до получения качественного результата. </w:t>
      </w:r>
    </w:p>
    <w:p w:rsidR="00E5621D" w:rsidRPr="001D2907" w:rsidRDefault="00E5621D" w:rsidP="00E5621D">
      <w:pPr>
        <w:ind w:firstLine="708"/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Основные  продуктивные  методы  —  наблюдение,  размышление, обсуждение,  открытие  новых  знаний,  опытные  исследования  предметной среды, перенос известного в новые ситуации и т. п. С их помощью учитель ставит  каждого  ребёнка  в  позицию  субъекта  своего  учения,  т.  е.  делает ученика  активным  участником  процесса  познания  мира.  Для  этого  урок строится  таким  образом,  чтобы  в  первую  очередь  обращаться  к  личному опыту  учащихся,  а  учебник  использовать  для  дополнения  этого  опыта  научной информацией с последующим обобщением и практическим освоением приобретённых знаний и умений. </w:t>
      </w:r>
    </w:p>
    <w:p w:rsidR="00E5621D" w:rsidRPr="001D2907" w:rsidRDefault="00E5621D" w:rsidP="00E5621D">
      <w:pPr>
        <w:ind w:firstLine="708"/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Результатом  освоения содержания становятся заложенные  в программе знания  и  умения,  а  также  качественное  выполнение  практических  и творческих работ, личностные изменения каждого ученика в его творческом, нравственном, духовном, социальном развитии. </w:t>
      </w:r>
    </w:p>
    <w:p w:rsidR="00E5621D" w:rsidRPr="001D2907" w:rsidRDefault="00E5621D" w:rsidP="00E5621D">
      <w:pPr>
        <w:ind w:firstLine="708"/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Для  обеспечения  качества  практических  работ  в  предмете  предусмотрено выполнение  пробных  поисковых  упражнений,  направленных  на  открытие  и освоение  программных  технологических  операций,  конструктивных особенностей изделий. Упражнения предваряют изготовление предлагаемых далее  изделий,  помогают  наглядно,  практически  искать  оптимальные технологические  способы  и  приёмы  и  являются  залогом  качественного выполнения  целостной  работы.  Они  предлагаются  на  этапе  поиска возможных  вариантов  решения  конструкторско-технологической  или декоративно-художественной  проблемы,  выявленной  в  результате  анализа предложенного образца изделия. </w:t>
      </w:r>
    </w:p>
    <w:p w:rsidR="00E5621D" w:rsidRPr="001D2907" w:rsidRDefault="00E5621D" w:rsidP="00E5621D">
      <w:pPr>
        <w:ind w:firstLine="708"/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Развитие  творческих  способностей  обеспечивается  деятельностным подходом  к  обучению,  стимулирующим  поиск  и  самостоятельное  решение конструкторско-технологических  и  декоративно-художественных  задач, опорой  на  личный  опыт  учащихся  и  иллюстративный  материал,  систему вопросов,  советов  и  задач, активизирующих  познавательную  поисковую,  в  том  числе  проектную,  деятельность.  На  этой  основе  создаются  условия  для  развития  у  учащихся умений  наблюдать,  сравнивать,  вычленять  известное  и  неизвестное, анализировать  свои  результаты  и  образцы  профессиональной  деятельности мастеров,  искать  оптимальные  пути  решения  возникающих  эстетических, конструктивных и технологических проблем. </w:t>
      </w:r>
    </w:p>
    <w:p w:rsidR="00E5621D" w:rsidRPr="001D2907" w:rsidRDefault="00E5621D" w:rsidP="00E5621D">
      <w:pPr>
        <w:ind w:firstLine="708"/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Развитие духовно-нравственных качеств личности, уважения к культуре своей страны и других народов обеспечиваются созерцанием и обсуждением художественных  образцов  культуры,  а  также  активным  включением учащихся в доступную художественно-прикладную деятельность на уроках и на внеурочных занятиях. </w:t>
      </w:r>
    </w:p>
    <w:p w:rsidR="00E5621D" w:rsidRPr="001D2907" w:rsidRDefault="00E5621D" w:rsidP="00E5621D">
      <w:pPr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            Виды учебной деятельности обучающихся: </w:t>
      </w:r>
    </w:p>
    <w:p w:rsidR="00E5621D" w:rsidRPr="001D2907" w:rsidRDefault="00E5621D" w:rsidP="00E5621D">
      <w:pPr>
        <w:pStyle w:val="11"/>
        <w:numPr>
          <w:ilvl w:val="0"/>
          <w:numId w:val="11"/>
        </w:numPr>
        <w:jc w:val="both"/>
        <w:rPr>
          <w:szCs w:val="24"/>
        </w:rPr>
      </w:pPr>
      <w:r w:rsidRPr="001D2907">
        <w:rPr>
          <w:szCs w:val="24"/>
        </w:rPr>
        <w:t xml:space="preserve">простейшие наблюдения и исследования свойств материалов, способов их обработки, конструкций, их свойств, принципов и приёмов их создания; </w:t>
      </w:r>
    </w:p>
    <w:p w:rsidR="00E5621D" w:rsidRPr="001D2907" w:rsidRDefault="00E5621D" w:rsidP="00E5621D">
      <w:pPr>
        <w:pStyle w:val="11"/>
        <w:numPr>
          <w:ilvl w:val="0"/>
          <w:numId w:val="11"/>
        </w:numPr>
        <w:jc w:val="both"/>
        <w:rPr>
          <w:szCs w:val="24"/>
        </w:rPr>
      </w:pPr>
      <w:r w:rsidRPr="001D2907">
        <w:rPr>
          <w:szCs w:val="24"/>
        </w:rPr>
        <w:t xml:space="preserve">моделирование,  конструирование  из  разных  материалов  (по  образцу, модели,  условиям  использования  и  области  функционирования  предмета, техническим условиям)', </w:t>
      </w:r>
    </w:p>
    <w:p w:rsidR="00E5621D" w:rsidRPr="001D2907" w:rsidRDefault="00E5621D" w:rsidP="00E5621D">
      <w:pPr>
        <w:pStyle w:val="11"/>
        <w:numPr>
          <w:ilvl w:val="0"/>
          <w:numId w:val="11"/>
        </w:numPr>
        <w:jc w:val="both"/>
        <w:rPr>
          <w:szCs w:val="24"/>
        </w:rPr>
      </w:pPr>
      <w:r w:rsidRPr="001D2907">
        <w:rPr>
          <w:szCs w:val="24"/>
        </w:rPr>
        <w:t xml:space="preserve"> решение  доступных  конструкторско-технологических  задач (определение области поиска, поиск недостающей информации, определение спектра  возможных  решений,  выбор  оптимального  решения),  творческих художественных задач (общий дизайн, оформление); </w:t>
      </w:r>
    </w:p>
    <w:p w:rsidR="00E5621D" w:rsidRPr="001D2907" w:rsidRDefault="00E5621D" w:rsidP="00E5621D">
      <w:pPr>
        <w:pStyle w:val="11"/>
        <w:numPr>
          <w:ilvl w:val="0"/>
          <w:numId w:val="11"/>
        </w:numPr>
        <w:shd w:val="clear" w:color="auto" w:fill="FFFFFF"/>
        <w:ind w:left="284" w:firstLine="0"/>
        <w:jc w:val="both"/>
        <w:rPr>
          <w:szCs w:val="24"/>
        </w:rPr>
      </w:pPr>
      <w:r w:rsidRPr="001D2907">
        <w:rPr>
          <w:szCs w:val="24"/>
        </w:rPr>
        <w:lastRenderedPageBreak/>
        <w:t xml:space="preserve">простейшее  проектирование  (принятие  идеи,  поиск  и  отбор необходимой  информации,  окончательный  образ  объекта,  определение особенностей  конструкции  и  технологии  изготовления  изделия,  подбор инструментов, материалов, выбор способов их обработки, реализация замысла  с  корректировкой  конструкции  и  технологии,  проверка  изделия  в действии, представление (защита) процесса и результата работы). </w:t>
      </w:r>
    </w:p>
    <w:p w:rsidR="00E5621D" w:rsidRPr="001D2907" w:rsidRDefault="00E5621D" w:rsidP="00E5621D">
      <w:pPr>
        <w:ind w:firstLine="708"/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Тематику  проектов,  главным  образом,  предлагает  учитель,  но  могут предлагать  и  сами  учащиеся  после  изучения  отдельных  тем  или  целого тематического блока. В зависимости от сложности темы творческие задания могут носить индивидуальный или коллективный характер. </w:t>
      </w:r>
    </w:p>
    <w:p w:rsidR="00E5621D" w:rsidRPr="001D2907" w:rsidRDefault="00E5621D" w:rsidP="00E5621D">
      <w:pPr>
        <w:ind w:firstLine="405"/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«Технология»  как  учебный  предмет  является  комплексным  и интегративным  по  своей  сути.  В  содержательном  плане  он  предполагает следующие  реальные  взаимосвязи  с  основными  предметами  начальной школы: </w:t>
      </w:r>
    </w:p>
    <w:p w:rsidR="00E5621D" w:rsidRPr="001D2907" w:rsidRDefault="00E5621D" w:rsidP="00E5621D">
      <w:pPr>
        <w:pStyle w:val="11"/>
        <w:numPr>
          <w:ilvl w:val="0"/>
          <w:numId w:val="12"/>
        </w:numPr>
        <w:jc w:val="both"/>
        <w:rPr>
          <w:szCs w:val="24"/>
        </w:rPr>
      </w:pPr>
      <w:r w:rsidRPr="001D2907">
        <w:rPr>
          <w:szCs w:val="24"/>
        </w:rPr>
        <w:t>с  изобразительным  искусством  —  использование  средств художественной  выразительности  в  целях  гармонизации  форм  и конструкций, изготовление изделий на основе законов и правил декоративно-прикладного искусства и дизайна;</w:t>
      </w:r>
    </w:p>
    <w:p w:rsidR="00E5621D" w:rsidRPr="001D2907" w:rsidRDefault="00E5621D" w:rsidP="00E5621D">
      <w:pPr>
        <w:pStyle w:val="11"/>
        <w:numPr>
          <w:ilvl w:val="0"/>
          <w:numId w:val="12"/>
        </w:numPr>
        <w:jc w:val="both"/>
        <w:rPr>
          <w:szCs w:val="24"/>
        </w:rPr>
      </w:pPr>
      <w:r w:rsidRPr="001D2907">
        <w:rPr>
          <w:szCs w:val="24"/>
        </w:rPr>
        <w:t xml:space="preserve">с  математикой  —  моделирование  (преобразование  объектов  из чувственной  формы  в  модели,  воссоздание  объектов  по  модели 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числами; </w:t>
      </w:r>
    </w:p>
    <w:p w:rsidR="00E5621D" w:rsidRPr="001D2907" w:rsidRDefault="00E5621D" w:rsidP="00E5621D">
      <w:pPr>
        <w:pStyle w:val="11"/>
        <w:numPr>
          <w:ilvl w:val="0"/>
          <w:numId w:val="12"/>
        </w:numPr>
        <w:jc w:val="both"/>
        <w:rPr>
          <w:szCs w:val="24"/>
        </w:rPr>
      </w:pPr>
      <w:r w:rsidRPr="001D2907">
        <w:rPr>
          <w:szCs w:val="24"/>
        </w:rPr>
        <w:t xml:space="preserve">с  окружающим  миром  —  рассмотрение  и  анализ  природных  форм  и конструкций  как  универсального  источника  инженерно-художественных идей  для  мастера;  природы  как  источника  сырья  с  учётом  экологических проблем,  деятельности  человека  как  создателя  материально-культурной среды обитания, изучение этнокультурных традиций; </w:t>
      </w:r>
    </w:p>
    <w:p w:rsidR="00E5621D" w:rsidRPr="001D2907" w:rsidRDefault="00E5621D" w:rsidP="00E5621D">
      <w:pPr>
        <w:pStyle w:val="11"/>
        <w:numPr>
          <w:ilvl w:val="0"/>
          <w:numId w:val="12"/>
        </w:numPr>
        <w:jc w:val="both"/>
        <w:rPr>
          <w:szCs w:val="24"/>
        </w:rPr>
      </w:pPr>
      <w:r w:rsidRPr="001D2907">
        <w:rPr>
          <w:szCs w:val="24"/>
        </w:rPr>
        <w:t xml:space="preserve">с  родным  языком  —  развитие  устной  речи  на  основе  использования важнейших видов речевой деятельности и основных типов учебных текстов в процессе  анализа  заданий  и  обсуждения  результатов  практической 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 связных  высказываний  в  рассуждениях,  обоснованиях, формулировании выводов); </w:t>
      </w:r>
    </w:p>
    <w:p w:rsidR="00E5621D" w:rsidRPr="001D2907" w:rsidRDefault="00E5621D" w:rsidP="00E5621D">
      <w:pPr>
        <w:pStyle w:val="11"/>
        <w:numPr>
          <w:ilvl w:val="0"/>
          <w:numId w:val="12"/>
        </w:numPr>
        <w:jc w:val="both"/>
        <w:rPr>
          <w:szCs w:val="24"/>
        </w:rPr>
      </w:pPr>
      <w:r w:rsidRPr="001D2907">
        <w:rPr>
          <w:szCs w:val="24"/>
        </w:rPr>
        <w:t xml:space="preserve">с  литературным  чтением  —  работа  с  текстами  для  создания  образа, реализуемого  в  изделии,  извлечение  предметной  информации  из  деловых статей и текстов. </w:t>
      </w:r>
    </w:p>
    <w:p w:rsidR="00E5621D" w:rsidRPr="001D2907" w:rsidRDefault="00E5621D" w:rsidP="00E5621D">
      <w:pPr>
        <w:pStyle w:val="12"/>
        <w:rPr>
          <w:rFonts w:ascii="Times New Roman" w:hAnsi="Times New Roman" w:cs="Times New Roman"/>
          <w:sz w:val="24"/>
          <w:szCs w:val="24"/>
        </w:rPr>
      </w:pPr>
      <w:r w:rsidRPr="001D2907">
        <w:rPr>
          <w:rFonts w:ascii="Times New Roman" w:hAnsi="Times New Roman" w:cs="Times New Roman"/>
          <w:sz w:val="24"/>
          <w:szCs w:val="24"/>
        </w:rPr>
        <w:t xml:space="preserve">Формы учебных занятий: </w:t>
      </w:r>
    </w:p>
    <w:p w:rsidR="00E5621D" w:rsidRPr="001D2907" w:rsidRDefault="00E5621D" w:rsidP="00E5621D">
      <w:pPr>
        <w:pStyle w:val="12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D2907">
        <w:rPr>
          <w:rFonts w:ascii="Times New Roman" w:hAnsi="Times New Roman" w:cs="Times New Roman"/>
          <w:sz w:val="24"/>
          <w:szCs w:val="24"/>
        </w:rPr>
        <w:t>урок-экскурсия;</w:t>
      </w:r>
    </w:p>
    <w:p w:rsidR="00E5621D" w:rsidRPr="001D2907" w:rsidRDefault="00E5621D" w:rsidP="00E5621D">
      <w:pPr>
        <w:pStyle w:val="12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D2907">
        <w:rPr>
          <w:rFonts w:ascii="Times New Roman" w:hAnsi="Times New Roman" w:cs="Times New Roman"/>
          <w:sz w:val="24"/>
          <w:szCs w:val="24"/>
        </w:rPr>
        <w:t>урок-исследование;</w:t>
      </w:r>
    </w:p>
    <w:p w:rsidR="00E5621D" w:rsidRPr="001D2907" w:rsidRDefault="00E5621D" w:rsidP="00E5621D">
      <w:pPr>
        <w:pStyle w:val="12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D2907">
        <w:rPr>
          <w:rFonts w:ascii="Times New Roman" w:hAnsi="Times New Roman" w:cs="Times New Roman"/>
          <w:sz w:val="24"/>
          <w:szCs w:val="24"/>
        </w:rPr>
        <w:t>урок-практикум;</w:t>
      </w:r>
    </w:p>
    <w:p w:rsidR="00E5621D" w:rsidRPr="001D2907" w:rsidRDefault="00E5621D" w:rsidP="00E5621D">
      <w:pPr>
        <w:pStyle w:val="12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D2907">
        <w:rPr>
          <w:rFonts w:ascii="Times New Roman" w:hAnsi="Times New Roman" w:cs="Times New Roman"/>
          <w:sz w:val="24"/>
          <w:szCs w:val="24"/>
        </w:rPr>
        <w:t>проект.</w:t>
      </w:r>
    </w:p>
    <w:p w:rsidR="00E5621D" w:rsidRPr="001D2907" w:rsidRDefault="00E5621D" w:rsidP="00E5621D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1D2907">
        <w:rPr>
          <w:rFonts w:ascii="Times New Roman" w:hAnsi="Times New Roman" w:cs="Times New Roman"/>
          <w:b/>
          <w:sz w:val="24"/>
          <w:szCs w:val="24"/>
        </w:rPr>
        <w:tab/>
      </w:r>
      <w:r w:rsidRPr="001D2907">
        <w:rPr>
          <w:rFonts w:ascii="Times New Roman" w:hAnsi="Times New Roman" w:cs="Times New Roman"/>
          <w:sz w:val="24"/>
          <w:szCs w:val="24"/>
        </w:rPr>
        <w:t>Технологии, используемые в обучении</w:t>
      </w:r>
      <w:r w:rsidRPr="001D2907">
        <w:rPr>
          <w:rFonts w:ascii="Times New Roman" w:hAnsi="Times New Roman" w:cs="Times New Roman"/>
          <w:b/>
          <w:sz w:val="24"/>
          <w:szCs w:val="24"/>
        </w:rPr>
        <w:t>:</w:t>
      </w:r>
      <w:r w:rsidRPr="001D2907">
        <w:rPr>
          <w:rFonts w:ascii="Times New Roman" w:hAnsi="Times New Roman" w:cs="Times New Roman"/>
          <w:sz w:val="24"/>
          <w:szCs w:val="24"/>
        </w:rPr>
        <w:t xml:space="preserve"> развивающего обучения, обучения в сотрудничестве, проблемного  обучения (</w:t>
      </w:r>
      <w:r w:rsidRPr="001D2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проблемных ситуаций, выдвижение детьми предположений; поиск доказательств; формулирование выводов, сопоставление результатов с эталоном)</w:t>
      </w:r>
      <w:r w:rsidRPr="001D2907">
        <w:rPr>
          <w:rFonts w:ascii="Times New Roman" w:hAnsi="Times New Roman" w:cs="Times New Roman"/>
          <w:sz w:val="24"/>
          <w:szCs w:val="24"/>
        </w:rPr>
        <w:t xml:space="preserve">, развития исследовательских навыков, критического мышления, здоровьесбережения и т. д. </w:t>
      </w:r>
    </w:p>
    <w:p w:rsidR="005F640C" w:rsidRPr="001D2907" w:rsidRDefault="00E5621D" w:rsidP="00732638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1D2907">
        <w:rPr>
          <w:b/>
          <w:bCs/>
          <w:color w:val="000000"/>
          <w:sz w:val="24"/>
          <w:szCs w:val="24"/>
        </w:rPr>
        <w:tab/>
      </w:r>
      <w:r w:rsidRPr="001D2907">
        <w:rPr>
          <w:sz w:val="24"/>
          <w:szCs w:val="24"/>
        </w:rPr>
        <w:br/>
      </w:r>
      <w:r w:rsidR="001D2907" w:rsidRPr="001D2907">
        <w:rPr>
          <w:sz w:val="24"/>
          <w:szCs w:val="24"/>
          <w:lang w:eastAsia="ar-SA"/>
        </w:rPr>
        <w:br/>
      </w:r>
      <w:r w:rsidR="001D2907" w:rsidRPr="001D2907">
        <w:rPr>
          <w:sz w:val="24"/>
          <w:szCs w:val="24"/>
          <w:lang w:eastAsia="ar-SA"/>
        </w:rPr>
        <w:br/>
      </w:r>
      <w:r w:rsidR="005F640C" w:rsidRPr="001D2907">
        <w:rPr>
          <w:sz w:val="24"/>
          <w:szCs w:val="24"/>
          <w:lang w:eastAsia="ar-SA"/>
        </w:rPr>
        <w:lastRenderedPageBreak/>
        <w:t xml:space="preserve"> Место учебного предмета в учебном плане.</w:t>
      </w:r>
    </w:p>
    <w:p w:rsidR="00E5621D" w:rsidRPr="001D2907" w:rsidRDefault="005F640C" w:rsidP="00F07B1B">
      <w:pPr>
        <w:rPr>
          <w:bCs/>
          <w:iCs/>
          <w:sz w:val="24"/>
          <w:szCs w:val="24"/>
        </w:rPr>
      </w:pPr>
      <w:r w:rsidRPr="001D2907">
        <w:rPr>
          <w:sz w:val="24"/>
          <w:szCs w:val="24"/>
          <w:lang w:eastAsia="ar-SA"/>
        </w:rPr>
        <w:t>На  изучение  учебного  предмета  «Технология»  в 4 классе  отводится: количество часов в год – 34 часа; количество часов в неделю – 1час. В соответствии с графиком работы МБОУ: Октябрьская  ООШ , расписанием учебных занятий на 2019 - 2020 учебный год, производственным календарем РФ  количество часов отведенных на изучение предмета «Технология»  изменилось, так как  из расписания выпадают  праздничные дени:24.02.2020г., 09.03.2020г., 04.05.2020г., 11.05.2020г. Таким образом, в  календарно -тематическом планировании  на изучение предмета «Технология»  отводится 30 час.</w:t>
      </w:r>
      <w:r w:rsidRPr="001D2907">
        <w:rPr>
          <w:rFonts w:eastAsia="Calibri"/>
          <w:sz w:val="24"/>
          <w:szCs w:val="24"/>
        </w:rPr>
        <w:br/>
      </w:r>
      <w:r w:rsidR="009A0F1F" w:rsidRPr="001D2907">
        <w:rPr>
          <w:sz w:val="24"/>
          <w:szCs w:val="24"/>
        </w:rPr>
        <w:t>Планируемые результаты</w:t>
      </w:r>
      <w:r w:rsidR="00E5621D" w:rsidRPr="001D2907">
        <w:rPr>
          <w:sz w:val="24"/>
          <w:szCs w:val="24"/>
        </w:rPr>
        <w:t xml:space="preserve"> учебного предмета</w:t>
      </w:r>
      <w:r w:rsidR="00211C77" w:rsidRPr="001D2907">
        <w:rPr>
          <w:b/>
          <w:sz w:val="24"/>
          <w:szCs w:val="24"/>
        </w:rPr>
        <w:t xml:space="preserve">. </w:t>
      </w:r>
      <w:r w:rsidR="00732638" w:rsidRPr="001D2907">
        <w:rPr>
          <w:b/>
          <w:sz w:val="24"/>
          <w:szCs w:val="24"/>
        </w:rPr>
        <w:br/>
      </w:r>
      <w:r w:rsidR="00E5621D" w:rsidRPr="001D2907">
        <w:rPr>
          <w:bCs/>
          <w:iCs/>
          <w:sz w:val="24"/>
          <w:szCs w:val="24"/>
        </w:rPr>
        <w:t>Личностные результаты</w:t>
      </w:r>
    </w:p>
    <w:p w:rsidR="00E5621D" w:rsidRPr="001D2907" w:rsidRDefault="00E5621D" w:rsidP="00E5621D">
      <w:pPr>
        <w:ind w:firstLine="708"/>
        <w:jc w:val="both"/>
        <w:rPr>
          <w:rFonts w:eastAsia="TimesNewRomanPSMT"/>
          <w:sz w:val="24"/>
          <w:szCs w:val="24"/>
        </w:rPr>
      </w:pPr>
      <w:r w:rsidRPr="001D2907">
        <w:rPr>
          <w:rFonts w:eastAsia="TimesNewRomanPSMT"/>
          <w:sz w:val="24"/>
          <w:szCs w:val="24"/>
        </w:rPr>
        <w:t>Создание условий для формирования следующих умений:</w:t>
      </w:r>
    </w:p>
    <w:p w:rsidR="00E5621D" w:rsidRPr="001D2907" w:rsidRDefault="00E5621D" w:rsidP="00E5621D">
      <w:pPr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–    оценивать  жизненные  ситуации  (поступки,  явления,   события)  с  точки  зрения  собственных ощущений  (явления,  события), соотносить  их   с  общепринятыми  нормами  и   ценностями;  оценивать (поступки) в предложенных ситуациях,  отмечать конкретные поступки, которые можно характеризовать как  хорошие или   плохие; </w:t>
      </w:r>
    </w:p>
    <w:p w:rsidR="00E5621D" w:rsidRPr="001D2907" w:rsidRDefault="00E5621D" w:rsidP="00E5621D">
      <w:pPr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–  описывать  свои   чувства  и  ощущения  от  созерцаемых  произведений  искусства, изделий  декоративно-прикладного  характера, уважительно относиться к результатам труда мастеров; </w:t>
      </w:r>
    </w:p>
    <w:p w:rsidR="00E5621D" w:rsidRPr="001D2907" w:rsidRDefault="00E5621D" w:rsidP="00E5621D">
      <w:pPr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–   принимать  другие  мнения  и   высказывания,  уважительно относиться к ним; </w:t>
      </w:r>
    </w:p>
    <w:p w:rsidR="00E5621D" w:rsidRPr="001D2907" w:rsidRDefault="00E5621D" w:rsidP="00E5621D">
      <w:pPr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–   опираясь  на   освоенные  изобразительные   и  конструкторско-технологические знания  и  умения, делать выбор  способов  реализации  предложенного или  собственного замысла. </w:t>
      </w:r>
    </w:p>
    <w:p w:rsidR="00E5621D" w:rsidRPr="001D2907" w:rsidRDefault="00E5621D" w:rsidP="00E5621D">
      <w:pPr>
        <w:jc w:val="both"/>
        <w:rPr>
          <w:sz w:val="24"/>
          <w:szCs w:val="24"/>
        </w:rPr>
      </w:pPr>
      <w:r w:rsidRPr="001D2907">
        <w:rPr>
          <w:sz w:val="24"/>
          <w:szCs w:val="24"/>
        </w:rPr>
        <w:t>Средством достижения  этих   результатов  служат  учебный  мате- риал  и  задания  учебника,  нацеленные  на  2-ю  линию развития</w:t>
      </w:r>
    </w:p>
    <w:p w:rsidR="00E5621D" w:rsidRPr="001D2907" w:rsidRDefault="00E5621D" w:rsidP="00E5621D">
      <w:pPr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 – умение  определять  своё  отношение к  миру, событиям, поступкам людей. </w:t>
      </w:r>
    </w:p>
    <w:p w:rsidR="00E5621D" w:rsidRPr="001D2907" w:rsidRDefault="00E5621D" w:rsidP="00E5621D">
      <w:pPr>
        <w:jc w:val="center"/>
        <w:rPr>
          <w:sz w:val="24"/>
          <w:szCs w:val="24"/>
        </w:rPr>
      </w:pPr>
      <w:r w:rsidRPr="001D2907">
        <w:rPr>
          <w:sz w:val="24"/>
          <w:szCs w:val="24"/>
        </w:rPr>
        <w:t>Метапредметые</w:t>
      </w:r>
    </w:p>
    <w:p w:rsidR="00E5621D" w:rsidRPr="001D2907" w:rsidRDefault="00E5621D" w:rsidP="00E5621D">
      <w:pPr>
        <w:jc w:val="center"/>
        <w:rPr>
          <w:sz w:val="24"/>
          <w:szCs w:val="24"/>
        </w:rPr>
      </w:pPr>
      <w:r w:rsidRPr="001D2907">
        <w:rPr>
          <w:sz w:val="24"/>
          <w:szCs w:val="24"/>
        </w:rPr>
        <w:t>Регулятивные УУД</w:t>
      </w:r>
    </w:p>
    <w:p w:rsidR="00E5621D" w:rsidRPr="001D2907" w:rsidRDefault="00E5621D" w:rsidP="00E5621D">
      <w:pPr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–   самостоятельно  формулировать  цель   урока  после   предварительного обсуждения; </w:t>
      </w:r>
    </w:p>
    <w:p w:rsidR="00E5621D" w:rsidRPr="001D2907" w:rsidRDefault="00E5621D" w:rsidP="00E5621D">
      <w:pPr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–  уметь   с  помощью учителя  анализировать  предложенное задание,  отделять известное и  неизвестное; </w:t>
      </w:r>
    </w:p>
    <w:p w:rsidR="00E5621D" w:rsidRPr="001D2907" w:rsidRDefault="00E5621D" w:rsidP="00E5621D">
      <w:pPr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–  уметь   совместно  с  учителем выявлять  и  формулировать  учебную  проблему; </w:t>
      </w:r>
    </w:p>
    <w:p w:rsidR="00E5621D" w:rsidRPr="001D2907" w:rsidRDefault="00E5621D" w:rsidP="00E5621D">
      <w:pPr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–  под   контролем  учителя  выполнять  пробные  поисковые  действия  (упражнения)  для   выявления   оптимального  решения  проблемы (задачи); </w:t>
      </w:r>
    </w:p>
    <w:p w:rsidR="00E5621D" w:rsidRPr="001D2907" w:rsidRDefault="00E5621D" w:rsidP="00E5621D">
      <w:pPr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–  выполнять  задание  по  составленному  под  контролем  учителя плану, сверять свои  действия с ним; </w:t>
      </w:r>
    </w:p>
    <w:p w:rsidR="00E5621D" w:rsidRPr="001D2907" w:rsidRDefault="00E5621D" w:rsidP="00E5621D">
      <w:pPr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–   осуществлять  текущий   в   точности  выполнения   технологических  операций  (с  помощью  простых  и  сложных  по  конфигурации   шаблонов,  чертёжных   инструментов)  итоговый контроль  общего    качества  выполненного  изделия,  задания; </w:t>
      </w:r>
    </w:p>
    <w:p w:rsidR="00E5621D" w:rsidRPr="001D2907" w:rsidRDefault="00E5621D" w:rsidP="00E5621D">
      <w:pPr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проверять  модели  в  действии,  вносить  необходимые  конструктивные  доработки. </w:t>
      </w:r>
    </w:p>
    <w:p w:rsidR="00E5621D" w:rsidRPr="001D2907" w:rsidRDefault="00E5621D" w:rsidP="00E5621D">
      <w:pPr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Средством   формирования    этих    действий   служит   соблюдение  технологии продуктивной художественно-творческой деятельности; </w:t>
      </w:r>
    </w:p>
    <w:p w:rsidR="00E5621D" w:rsidRPr="001D2907" w:rsidRDefault="00E5621D" w:rsidP="00E5621D">
      <w:pPr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–  в  диалоге с  учителем учиться  вырабатывать  критерии  оценки и  определять степень успешности выполнения  своей  работы и  работы  всех, исходя из  имеющихся критериев. </w:t>
      </w:r>
    </w:p>
    <w:p w:rsidR="00E5621D" w:rsidRPr="001D2907" w:rsidRDefault="00E5621D" w:rsidP="00E5621D">
      <w:pPr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Средством  формирования    этих    действий  служит  соблюдение технологии оценки учебных успехов. </w:t>
      </w:r>
    </w:p>
    <w:p w:rsidR="00E5621D" w:rsidRPr="001D2907" w:rsidRDefault="00E5621D" w:rsidP="00E5621D">
      <w:pPr>
        <w:jc w:val="center"/>
        <w:rPr>
          <w:sz w:val="24"/>
          <w:szCs w:val="24"/>
        </w:rPr>
      </w:pPr>
      <w:r w:rsidRPr="001D2907">
        <w:rPr>
          <w:sz w:val="24"/>
          <w:szCs w:val="24"/>
        </w:rPr>
        <w:lastRenderedPageBreak/>
        <w:t>Познавательные УУД</w:t>
      </w:r>
    </w:p>
    <w:p w:rsidR="00E5621D" w:rsidRPr="001D2907" w:rsidRDefault="00E5621D" w:rsidP="00E5621D">
      <w:pPr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–  искать и  отбирать необходимые для решения  учебной задачи источники  информации  в  учебнике  (текст,  иллюстрация,  схема, чертёж,  инструкционная  карта),  энциклопедиях,  справочниках, Интернете; </w:t>
      </w:r>
    </w:p>
    <w:p w:rsidR="00E5621D" w:rsidRPr="001D2907" w:rsidRDefault="00E5621D" w:rsidP="00E5621D">
      <w:pPr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–  добывать новые знания  в  процессе наблюдений, рассуждений и  обсуждений  материалов  учебника,  выполнения  пробных  поисковых упражнений; </w:t>
      </w:r>
    </w:p>
    <w:p w:rsidR="00E5621D" w:rsidRPr="001D2907" w:rsidRDefault="00E5621D" w:rsidP="00E5621D">
      <w:pPr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–  перерабатывать полученную информацию: сравнивать  и  классифицировать  факты   и   явления;   определять  причинно- следственные связи изучаемых явлений, событий; </w:t>
      </w:r>
    </w:p>
    <w:p w:rsidR="00E5621D" w:rsidRPr="001D2907" w:rsidRDefault="00E5621D" w:rsidP="00E5621D">
      <w:pPr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–  делать выводы на  основе  обобщения полученных  знаний; </w:t>
      </w:r>
    </w:p>
    <w:p w:rsidR="00E5621D" w:rsidRPr="001D2907" w:rsidRDefault="00E5621D" w:rsidP="00E5621D">
      <w:pPr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–  преобразовывать  информацию:  представлять  информацию  в виде  текста, таблицы, схемы (в  информационных проектах). </w:t>
      </w:r>
    </w:p>
    <w:p w:rsidR="00E5621D" w:rsidRPr="001D2907" w:rsidRDefault="00E5621D" w:rsidP="00E5621D">
      <w:pPr>
        <w:jc w:val="both"/>
        <w:rPr>
          <w:b/>
          <w:i/>
          <w:sz w:val="24"/>
          <w:szCs w:val="24"/>
        </w:rPr>
      </w:pPr>
      <w:r w:rsidRPr="001D2907">
        <w:rPr>
          <w:sz w:val="24"/>
          <w:szCs w:val="24"/>
        </w:rPr>
        <w:t xml:space="preserve">Средством формирования  этих   действий  служат  учебный  материал  и  задания  учебника,  нацеленные  на  1-ю  линию развития  – чувствовать значение предметов материального мира. </w:t>
      </w:r>
    </w:p>
    <w:p w:rsidR="00E5621D" w:rsidRPr="001D2907" w:rsidRDefault="00E5621D" w:rsidP="00E5621D">
      <w:pPr>
        <w:jc w:val="center"/>
        <w:rPr>
          <w:sz w:val="24"/>
          <w:szCs w:val="24"/>
        </w:rPr>
      </w:pPr>
      <w:r w:rsidRPr="001D2907">
        <w:rPr>
          <w:sz w:val="24"/>
          <w:szCs w:val="24"/>
        </w:rPr>
        <w:t>Коммуникативные УУД</w:t>
      </w:r>
    </w:p>
    <w:p w:rsidR="00E5621D" w:rsidRPr="001D2907" w:rsidRDefault="00E5621D" w:rsidP="00E5621D">
      <w:pPr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–  донести  свою   позицию  до  других:  оформлять  свои   мысли  в устной  и  письменной  речи    с  учётом  своих    учебных  и  жизненных речевых ситуаций; </w:t>
      </w:r>
    </w:p>
    <w:p w:rsidR="00E5621D" w:rsidRPr="001D2907" w:rsidRDefault="00E5621D" w:rsidP="00E5621D">
      <w:pPr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–  донести  свою   позицию  до  других:  высказывать  свою   точку зрения и  пытаться её обосновать, приводя аргументы; </w:t>
      </w:r>
    </w:p>
    <w:p w:rsidR="00E5621D" w:rsidRPr="001D2907" w:rsidRDefault="00E5621D" w:rsidP="00E5621D">
      <w:pPr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–  слушать  других,  пытаться  принимать  другую  точку  зрения, быть  готовым изменить свою  точку зрения. </w:t>
      </w:r>
    </w:p>
    <w:p w:rsidR="00E5621D" w:rsidRPr="001D2907" w:rsidRDefault="00E5621D" w:rsidP="00E5621D">
      <w:pPr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Средством  формирования    этих    действий  служит  соблюдение технологии  проблемного  диалога  (побуждающий  и   подводящий диалог); </w:t>
      </w:r>
    </w:p>
    <w:p w:rsidR="00E5621D" w:rsidRPr="001D2907" w:rsidRDefault="00E5621D" w:rsidP="00E5621D">
      <w:pPr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–  уметь   сотрудничать,  выполняя  различные  роли   в  группе,  в совместном решении  проблемы (задачи); </w:t>
      </w:r>
    </w:p>
    <w:p w:rsidR="00E5621D" w:rsidRPr="001D2907" w:rsidRDefault="00E5621D" w:rsidP="00E5621D">
      <w:pPr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–  уважительно относиться к  позиции другого, пытаться договариваться. </w:t>
      </w:r>
    </w:p>
    <w:p w:rsidR="00E5621D" w:rsidRPr="001D2907" w:rsidRDefault="00E5621D" w:rsidP="00E5621D">
      <w:pPr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Средством  формирования   этих   действий  служит  организация работы в малых группах. </w:t>
      </w:r>
    </w:p>
    <w:p w:rsidR="00E5621D" w:rsidRPr="001D2907" w:rsidRDefault="00E5621D" w:rsidP="00E5621D">
      <w:pPr>
        <w:jc w:val="center"/>
        <w:rPr>
          <w:sz w:val="24"/>
          <w:szCs w:val="24"/>
        </w:rPr>
      </w:pPr>
      <w:r w:rsidRPr="001D2907">
        <w:rPr>
          <w:sz w:val="24"/>
          <w:szCs w:val="24"/>
        </w:rPr>
        <w:t>Предметные</w:t>
      </w:r>
    </w:p>
    <w:p w:rsidR="00E5621D" w:rsidRPr="001D2907" w:rsidRDefault="00E5621D" w:rsidP="00E5621D">
      <w:pPr>
        <w:jc w:val="both"/>
        <w:rPr>
          <w:rFonts w:eastAsia="TimesNewRomanPSMT"/>
          <w:sz w:val="24"/>
          <w:szCs w:val="24"/>
        </w:rPr>
      </w:pPr>
      <w:r w:rsidRPr="001D2907">
        <w:rPr>
          <w:rFonts w:eastAsia="TimesNewRomanPSMT"/>
          <w:sz w:val="24"/>
          <w:szCs w:val="24"/>
        </w:rPr>
        <w:t>1. Общекультурные и общетрудовые компетенции. Основы культуры труда, самообслуживание</w:t>
      </w:r>
    </w:p>
    <w:p w:rsidR="00E5621D" w:rsidRPr="001D2907" w:rsidRDefault="00732638" w:rsidP="00E5621D">
      <w:pPr>
        <w:jc w:val="both"/>
        <w:rPr>
          <w:sz w:val="24"/>
          <w:szCs w:val="24"/>
        </w:rPr>
      </w:pPr>
      <w:r w:rsidRPr="001D2907">
        <w:rPr>
          <w:sz w:val="24"/>
          <w:szCs w:val="24"/>
        </w:rPr>
        <w:t>Обу</w:t>
      </w:r>
      <w:r w:rsidR="00E5621D" w:rsidRPr="001D2907">
        <w:rPr>
          <w:sz w:val="24"/>
          <w:szCs w:val="24"/>
        </w:rPr>
        <w:t>ча</w:t>
      </w:r>
      <w:r w:rsidRPr="001D2907">
        <w:rPr>
          <w:sz w:val="24"/>
          <w:szCs w:val="24"/>
        </w:rPr>
        <w:t>ю</w:t>
      </w:r>
      <w:r w:rsidR="00E5621D" w:rsidRPr="001D2907">
        <w:rPr>
          <w:sz w:val="24"/>
          <w:szCs w:val="24"/>
        </w:rPr>
        <w:t xml:space="preserve">щийся будет иметь представление: </w:t>
      </w:r>
    </w:p>
    <w:p w:rsidR="00E5621D" w:rsidRPr="001D2907" w:rsidRDefault="00E5621D" w:rsidP="00E5621D">
      <w:pPr>
        <w:widowControl/>
        <w:numPr>
          <w:ilvl w:val="0"/>
          <w:numId w:val="15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 </w:t>
      </w:r>
    </w:p>
    <w:p w:rsidR="00E5621D" w:rsidRPr="001D2907" w:rsidRDefault="00E5621D" w:rsidP="00E5621D">
      <w:pPr>
        <w:widowControl/>
        <w:numPr>
          <w:ilvl w:val="0"/>
          <w:numId w:val="15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об  основных  правилах  дизайна  и  их  учете  при  конструировании  изделий  (единство формы, функции и декора; стилевая гармония); </w:t>
      </w:r>
    </w:p>
    <w:p w:rsidR="00E5621D" w:rsidRPr="001D2907" w:rsidRDefault="00E5621D" w:rsidP="00E5621D">
      <w:pPr>
        <w:widowControl/>
        <w:numPr>
          <w:ilvl w:val="0"/>
          <w:numId w:val="15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о правилах безопасного пользования бытовыми приборами. </w:t>
      </w:r>
    </w:p>
    <w:p w:rsidR="00E5621D" w:rsidRPr="001D2907" w:rsidRDefault="00E5621D" w:rsidP="00E5621D">
      <w:pPr>
        <w:widowControl/>
        <w:numPr>
          <w:ilvl w:val="0"/>
          <w:numId w:val="16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организовывать  и  выполнять  свою  художественно-практическую  деятельность  в соответствии с собственным замыслом; </w:t>
      </w:r>
    </w:p>
    <w:p w:rsidR="00E5621D" w:rsidRPr="001D2907" w:rsidRDefault="00E5621D" w:rsidP="00E5621D">
      <w:pPr>
        <w:widowControl/>
        <w:numPr>
          <w:ilvl w:val="0"/>
          <w:numId w:val="16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использовать  знания  и  умения,  приобретенные  в  ходе  изучения  технологии, </w:t>
      </w:r>
    </w:p>
    <w:p w:rsidR="00E5621D" w:rsidRPr="001D2907" w:rsidRDefault="00E5621D" w:rsidP="00E5621D">
      <w:pPr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изобразительного  искусства  и  других  учебных  предметов,  в  собственной  творческой деятельности; </w:t>
      </w:r>
    </w:p>
    <w:p w:rsidR="00E5621D" w:rsidRPr="001D2907" w:rsidRDefault="00E5621D" w:rsidP="00E5621D">
      <w:pPr>
        <w:widowControl/>
        <w:numPr>
          <w:ilvl w:val="0"/>
          <w:numId w:val="17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бережно относиться и защищать природу и материальный мир; </w:t>
      </w:r>
    </w:p>
    <w:p w:rsidR="00E5621D" w:rsidRPr="001D2907" w:rsidRDefault="00E5621D" w:rsidP="00E5621D">
      <w:pPr>
        <w:widowControl/>
        <w:numPr>
          <w:ilvl w:val="0"/>
          <w:numId w:val="17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безопасно  пользоваться  бытовыми  приборами  (розетками,  электрочайником, компьютером);   выполнять простой ремонт одежды (пришивать пуговицы, сшивать разрывы по шву). </w:t>
      </w:r>
    </w:p>
    <w:p w:rsidR="00732638" w:rsidRPr="001D2907" w:rsidRDefault="00E5621D" w:rsidP="00732638">
      <w:pPr>
        <w:jc w:val="both"/>
        <w:rPr>
          <w:sz w:val="24"/>
          <w:szCs w:val="24"/>
        </w:rPr>
      </w:pPr>
      <w:r w:rsidRPr="001D2907">
        <w:rPr>
          <w:b/>
          <w:sz w:val="24"/>
          <w:szCs w:val="24"/>
        </w:rPr>
        <w:lastRenderedPageBreak/>
        <w:br/>
      </w:r>
      <w:r w:rsidR="00732638" w:rsidRPr="001D2907">
        <w:rPr>
          <w:sz w:val="24"/>
          <w:szCs w:val="24"/>
        </w:rPr>
        <w:t xml:space="preserve">2.  Технология ручной обработки материалов. Основы графической грамоты  </w:t>
      </w:r>
    </w:p>
    <w:p w:rsidR="00732638" w:rsidRPr="001D2907" w:rsidRDefault="00732638" w:rsidP="00732638">
      <w:pPr>
        <w:widowControl/>
        <w:numPr>
          <w:ilvl w:val="0"/>
          <w:numId w:val="18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названия  и  свойства  наиболее  распространенных  искусственных  и  синтетических материалов (бумаги, металлов, тканей); </w:t>
      </w:r>
    </w:p>
    <w:p w:rsidR="00732638" w:rsidRPr="001D2907" w:rsidRDefault="00732638" w:rsidP="00732638">
      <w:pPr>
        <w:widowControl/>
        <w:numPr>
          <w:ilvl w:val="0"/>
          <w:numId w:val="18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последовательность чтения и выполнения разметки разверток с помощью чертежных  инструментов; </w:t>
      </w:r>
    </w:p>
    <w:p w:rsidR="00732638" w:rsidRPr="001D2907" w:rsidRDefault="00732638" w:rsidP="00732638">
      <w:pPr>
        <w:widowControl/>
        <w:numPr>
          <w:ilvl w:val="0"/>
          <w:numId w:val="18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основные линии чертежа (осевая и центровая); </w:t>
      </w:r>
    </w:p>
    <w:p w:rsidR="00732638" w:rsidRPr="001D2907" w:rsidRDefault="00732638" w:rsidP="00732638">
      <w:pPr>
        <w:widowControl/>
        <w:numPr>
          <w:ilvl w:val="0"/>
          <w:numId w:val="18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правила безопасной работы канцелярским ножом; </w:t>
      </w:r>
    </w:p>
    <w:p w:rsidR="00732638" w:rsidRPr="001D2907" w:rsidRDefault="00732638" w:rsidP="00732638">
      <w:pPr>
        <w:widowControl/>
        <w:numPr>
          <w:ilvl w:val="0"/>
          <w:numId w:val="18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петельную строчку, ее варианты, их назначение; </w:t>
      </w:r>
    </w:p>
    <w:p w:rsidR="00732638" w:rsidRPr="001D2907" w:rsidRDefault="00732638" w:rsidP="00732638">
      <w:pPr>
        <w:widowControl/>
        <w:numPr>
          <w:ilvl w:val="0"/>
          <w:numId w:val="18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названия  нескольких  видов  информационных  технологий  и  соответствующих способов передачи информации (из реального окружения учащихся). </w:t>
      </w:r>
    </w:p>
    <w:p w:rsidR="00732638" w:rsidRPr="001D2907" w:rsidRDefault="00732638" w:rsidP="00732638">
      <w:pPr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Иметь представление: </w:t>
      </w:r>
    </w:p>
    <w:p w:rsidR="00732638" w:rsidRPr="001D2907" w:rsidRDefault="00732638" w:rsidP="00732638">
      <w:pPr>
        <w:widowControl/>
        <w:numPr>
          <w:ilvl w:val="0"/>
          <w:numId w:val="19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о дизайне, его месте и роли в современной проектной деятельности; </w:t>
      </w:r>
    </w:p>
    <w:p w:rsidR="00732638" w:rsidRPr="001D2907" w:rsidRDefault="00732638" w:rsidP="00732638">
      <w:pPr>
        <w:widowControl/>
        <w:numPr>
          <w:ilvl w:val="0"/>
          <w:numId w:val="19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об основных условиях дизайна – единстве пользы, удобства и красоты; </w:t>
      </w:r>
    </w:p>
    <w:p w:rsidR="00732638" w:rsidRPr="001D2907" w:rsidRDefault="00732638" w:rsidP="00732638">
      <w:pPr>
        <w:widowControl/>
        <w:numPr>
          <w:ilvl w:val="0"/>
          <w:numId w:val="19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о композиции изделий декоративно-прикладного характера на плоскости и в объеме; </w:t>
      </w:r>
    </w:p>
    <w:p w:rsidR="00732638" w:rsidRPr="001D2907" w:rsidRDefault="00732638" w:rsidP="00732638">
      <w:pPr>
        <w:widowControl/>
        <w:numPr>
          <w:ilvl w:val="0"/>
          <w:numId w:val="19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традициях декоративно-прикладного искусства в создании изделий; </w:t>
      </w:r>
    </w:p>
    <w:p w:rsidR="00732638" w:rsidRPr="001D2907" w:rsidRDefault="00732638" w:rsidP="00732638">
      <w:pPr>
        <w:widowControl/>
        <w:numPr>
          <w:ilvl w:val="0"/>
          <w:numId w:val="19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стилизации природных форм в технике, архитектуре и др.; </w:t>
      </w:r>
    </w:p>
    <w:p w:rsidR="00732638" w:rsidRPr="001D2907" w:rsidRDefault="00732638" w:rsidP="00732638">
      <w:pPr>
        <w:widowControl/>
        <w:numPr>
          <w:ilvl w:val="0"/>
          <w:numId w:val="19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художественных техниках (в рамках изученного). </w:t>
      </w:r>
    </w:p>
    <w:p w:rsidR="00732638" w:rsidRPr="001D2907" w:rsidRDefault="00732638" w:rsidP="00732638">
      <w:pPr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Уметь самостоятельно: </w:t>
      </w:r>
    </w:p>
    <w:p w:rsidR="00732638" w:rsidRPr="001D2907" w:rsidRDefault="00732638" w:rsidP="00732638">
      <w:pPr>
        <w:widowControl/>
        <w:numPr>
          <w:ilvl w:val="0"/>
          <w:numId w:val="20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читать простейший чертеж (эскиз) разверток; </w:t>
      </w:r>
    </w:p>
    <w:p w:rsidR="00732638" w:rsidRPr="001D2907" w:rsidRDefault="00732638" w:rsidP="00732638">
      <w:pPr>
        <w:widowControl/>
        <w:numPr>
          <w:ilvl w:val="0"/>
          <w:numId w:val="20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выполнять разметку разверток с помощью чертежных инструментов; </w:t>
      </w:r>
    </w:p>
    <w:p w:rsidR="00732638" w:rsidRPr="001D2907" w:rsidRDefault="00732638" w:rsidP="00732638">
      <w:pPr>
        <w:widowControl/>
        <w:numPr>
          <w:ilvl w:val="0"/>
          <w:numId w:val="20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подбирать  и  обосновывать  наиболее  рациональные  технологические  приемы изготовления изделий; </w:t>
      </w:r>
    </w:p>
    <w:p w:rsidR="00732638" w:rsidRPr="001D2907" w:rsidRDefault="00732638" w:rsidP="00732638">
      <w:pPr>
        <w:widowControl/>
        <w:numPr>
          <w:ilvl w:val="0"/>
          <w:numId w:val="20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выполнять рицовку; </w:t>
      </w:r>
    </w:p>
    <w:p w:rsidR="00732638" w:rsidRPr="001D2907" w:rsidRDefault="00732638" w:rsidP="00732638">
      <w:pPr>
        <w:widowControl/>
        <w:numPr>
          <w:ilvl w:val="0"/>
          <w:numId w:val="20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оформлять изделия и соединять детали петельной строчкой и ее вариантами;   находить  и  использовать  дополнительную  информацию  из  различных  источников  (в том числе из сети Интернет). </w:t>
      </w:r>
    </w:p>
    <w:p w:rsidR="00732638" w:rsidRPr="001D2907" w:rsidRDefault="00732638" w:rsidP="00732638">
      <w:pPr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3.  Конструирование и моделирование  </w:t>
      </w:r>
    </w:p>
    <w:p w:rsidR="00732638" w:rsidRPr="001D2907" w:rsidRDefault="00732638" w:rsidP="00732638">
      <w:pPr>
        <w:widowControl/>
        <w:numPr>
          <w:ilvl w:val="0"/>
          <w:numId w:val="21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простейшие способы достижения прочности конструкций. </w:t>
      </w:r>
    </w:p>
    <w:p w:rsidR="00732638" w:rsidRPr="001D2907" w:rsidRDefault="00732638" w:rsidP="00732638">
      <w:pPr>
        <w:widowControl/>
        <w:numPr>
          <w:ilvl w:val="0"/>
          <w:numId w:val="21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конструировать  и  моделировать  изделия  из  разных  материалов  по  заданным декоративно-художественным условиям; </w:t>
      </w:r>
    </w:p>
    <w:p w:rsidR="00732638" w:rsidRPr="001D2907" w:rsidRDefault="00732638" w:rsidP="00732638">
      <w:pPr>
        <w:widowControl/>
        <w:numPr>
          <w:ilvl w:val="0"/>
          <w:numId w:val="21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изменять конструкцию изделия по заданным условиям; </w:t>
      </w:r>
    </w:p>
    <w:p w:rsidR="00732638" w:rsidRPr="001D2907" w:rsidRDefault="00732638" w:rsidP="00732638">
      <w:pPr>
        <w:widowControl/>
        <w:numPr>
          <w:ilvl w:val="0"/>
          <w:numId w:val="21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выбирать способ соединения и соединительный материал в зависимости от требований конструкции.  </w:t>
      </w:r>
    </w:p>
    <w:p w:rsidR="00732638" w:rsidRPr="001D2907" w:rsidRDefault="00732638" w:rsidP="00732638">
      <w:pPr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4.  Использование компьютерных технологий (практика работы на компьютере)  </w:t>
      </w:r>
    </w:p>
    <w:p w:rsidR="00732638" w:rsidRPr="001D2907" w:rsidRDefault="00732638" w:rsidP="00732638">
      <w:pPr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Иметь представление: </w:t>
      </w:r>
    </w:p>
    <w:p w:rsidR="00732638" w:rsidRPr="001D2907" w:rsidRDefault="00732638" w:rsidP="00732638">
      <w:pPr>
        <w:widowControl/>
        <w:numPr>
          <w:ilvl w:val="0"/>
          <w:numId w:val="22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об использовании компьютеров в различных сферах жизни и деятельности человека. </w:t>
      </w:r>
    </w:p>
    <w:p w:rsidR="00732638" w:rsidRPr="001D2907" w:rsidRDefault="00732638" w:rsidP="00732638">
      <w:pPr>
        <w:widowControl/>
        <w:numPr>
          <w:ilvl w:val="0"/>
          <w:numId w:val="22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названия и основное назначение частей компьютера (с которыми работали на уроках). </w:t>
      </w:r>
    </w:p>
    <w:p w:rsidR="00732638" w:rsidRPr="001D2907" w:rsidRDefault="00732638" w:rsidP="00732638">
      <w:pPr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Уметь с помощью учителя: </w:t>
      </w:r>
    </w:p>
    <w:p w:rsidR="00732638" w:rsidRPr="001D2907" w:rsidRDefault="00732638" w:rsidP="00732638">
      <w:pPr>
        <w:widowControl/>
        <w:numPr>
          <w:ilvl w:val="0"/>
          <w:numId w:val="22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создавать небольшие тексты и печатные публикации с  использованием изображений на экране компьютера; </w:t>
      </w:r>
    </w:p>
    <w:p w:rsidR="00732638" w:rsidRPr="001D2907" w:rsidRDefault="00732638" w:rsidP="00732638">
      <w:pPr>
        <w:widowControl/>
        <w:numPr>
          <w:ilvl w:val="0"/>
          <w:numId w:val="22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1D2907">
        <w:rPr>
          <w:sz w:val="24"/>
          <w:szCs w:val="24"/>
        </w:rPr>
        <w:lastRenderedPageBreak/>
        <w:t xml:space="preserve">оформлять текс т (выбор шрифта, его размера и цвета, выравнивание абзаца); </w:t>
      </w:r>
    </w:p>
    <w:p w:rsidR="00732638" w:rsidRPr="001D2907" w:rsidRDefault="00732638" w:rsidP="00732638">
      <w:pPr>
        <w:widowControl/>
        <w:numPr>
          <w:ilvl w:val="0"/>
          <w:numId w:val="22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1D2907">
        <w:rPr>
          <w:sz w:val="24"/>
          <w:szCs w:val="24"/>
        </w:rPr>
        <w:t xml:space="preserve">работать с доступной информацией; </w:t>
      </w:r>
    </w:p>
    <w:p w:rsidR="00732638" w:rsidRPr="001D2907" w:rsidRDefault="00732638" w:rsidP="00732638">
      <w:pPr>
        <w:widowControl/>
        <w:numPr>
          <w:ilvl w:val="0"/>
          <w:numId w:val="22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1D2907">
        <w:rPr>
          <w:sz w:val="24"/>
          <w:szCs w:val="24"/>
        </w:rPr>
        <w:t>работать в программах Word, Power Point.</w:t>
      </w:r>
    </w:p>
    <w:p w:rsidR="00211C77" w:rsidRPr="001D2907" w:rsidRDefault="00211C77" w:rsidP="005F640C">
      <w:pPr>
        <w:suppressAutoHyphens/>
        <w:rPr>
          <w:sz w:val="24"/>
          <w:szCs w:val="24"/>
          <w:lang w:eastAsia="ar-SA"/>
        </w:rPr>
      </w:pPr>
    </w:p>
    <w:p w:rsidR="00211C77" w:rsidRPr="001D2907" w:rsidRDefault="00DC5CF2" w:rsidP="00211C77">
      <w:pPr>
        <w:tabs>
          <w:tab w:val="left" w:pos="0"/>
          <w:tab w:val="left" w:pos="720"/>
          <w:tab w:val="center" w:pos="7143"/>
        </w:tabs>
        <w:jc w:val="both"/>
        <w:rPr>
          <w:sz w:val="24"/>
          <w:szCs w:val="24"/>
        </w:rPr>
      </w:pPr>
      <w:r w:rsidRPr="001D2907">
        <w:rPr>
          <w:sz w:val="24"/>
          <w:szCs w:val="24"/>
        </w:rPr>
        <w:t>Содержание учебного предмета.</w:t>
      </w:r>
    </w:p>
    <w:p w:rsidR="00DC5CF2" w:rsidRPr="001D2907" w:rsidRDefault="00DC5CF2" w:rsidP="00DC5CF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2907">
        <w:rPr>
          <w:rStyle w:val="c35"/>
          <w:bCs/>
          <w:color w:val="000000"/>
        </w:rPr>
        <w:t>Информационная мастерская (4 часов)</w:t>
      </w:r>
    </w:p>
    <w:p w:rsidR="00DC5CF2" w:rsidRPr="001D2907" w:rsidRDefault="00DC5CF2" w:rsidP="00DC5CF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2907">
        <w:rPr>
          <w:rStyle w:val="c11"/>
          <w:color w:val="000000"/>
        </w:rPr>
        <w:t>Вспомним и обсудим! Информация. Интернет. Создание текста на компьютере. Создание презентаций. Программа Рower Point. Проверим себя.        </w:t>
      </w:r>
    </w:p>
    <w:p w:rsidR="00DC5CF2" w:rsidRPr="001D2907" w:rsidRDefault="00DC5CF2" w:rsidP="00DC5CF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2907">
        <w:rPr>
          <w:rStyle w:val="c35"/>
          <w:bCs/>
          <w:color w:val="000000"/>
        </w:rPr>
        <w:t>Проект «Дружный класс» (3 часа)</w:t>
      </w:r>
    </w:p>
    <w:p w:rsidR="00DC5CF2" w:rsidRPr="001D2907" w:rsidRDefault="00DC5CF2" w:rsidP="00DC5CF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2907">
        <w:rPr>
          <w:rStyle w:val="c11"/>
          <w:color w:val="000000"/>
        </w:rPr>
        <w:t>Презентация класса. Эмблема класса. Папка «Мои достижения».</w:t>
      </w:r>
    </w:p>
    <w:p w:rsidR="00DC5CF2" w:rsidRPr="001D2907" w:rsidRDefault="00DC5CF2" w:rsidP="00DC5CF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2907">
        <w:rPr>
          <w:rStyle w:val="c11"/>
          <w:color w:val="000000"/>
        </w:rPr>
        <w:t>Проверим себя</w:t>
      </w:r>
    </w:p>
    <w:p w:rsidR="00DC5CF2" w:rsidRPr="001D2907" w:rsidRDefault="00A30075" w:rsidP="00DC5CF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2907">
        <w:rPr>
          <w:rStyle w:val="c35"/>
          <w:bCs/>
          <w:color w:val="000000"/>
        </w:rPr>
        <w:t>Студия «Реклама» (4</w:t>
      </w:r>
      <w:r w:rsidR="00DC5CF2" w:rsidRPr="001D2907">
        <w:rPr>
          <w:rStyle w:val="c35"/>
          <w:bCs/>
          <w:color w:val="000000"/>
        </w:rPr>
        <w:t xml:space="preserve"> часа)</w:t>
      </w:r>
    </w:p>
    <w:p w:rsidR="00DC5CF2" w:rsidRPr="001D2907" w:rsidRDefault="00DC5CF2" w:rsidP="00DC5CF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2907">
        <w:rPr>
          <w:rStyle w:val="c11"/>
          <w:color w:val="000000"/>
        </w:rPr>
        <w:t>Реклама и маркетинг. Упаковка для мелочей. Коробка для подарка. Упаковка для сюрприза. Проверим себя.</w:t>
      </w:r>
    </w:p>
    <w:p w:rsidR="00DC5CF2" w:rsidRPr="001D2907" w:rsidRDefault="00A30075" w:rsidP="00DC5CF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2907">
        <w:rPr>
          <w:rStyle w:val="c35"/>
          <w:bCs/>
          <w:color w:val="000000"/>
        </w:rPr>
        <w:t>Студия «Декор интерьера» (5</w:t>
      </w:r>
      <w:r w:rsidR="00DC5CF2" w:rsidRPr="001D2907">
        <w:rPr>
          <w:rStyle w:val="c35"/>
          <w:bCs/>
          <w:color w:val="000000"/>
        </w:rPr>
        <w:t xml:space="preserve"> часов)</w:t>
      </w:r>
    </w:p>
    <w:p w:rsidR="00DC5CF2" w:rsidRPr="001D2907" w:rsidRDefault="00DC5CF2" w:rsidP="00DC5CF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2907">
        <w:rPr>
          <w:rStyle w:val="c11"/>
          <w:color w:val="000000"/>
        </w:rPr>
        <w:t>Интерьеры разных времён. Художественная техника</w:t>
      </w:r>
    </w:p>
    <w:p w:rsidR="00DC5CF2" w:rsidRPr="001D2907" w:rsidRDefault="00DC5CF2" w:rsidP="00DC5CF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2907">
        <w:rPr>
          <w:rStyle w:val="c11"/>
          <w:color w:val="000000"/>
        </w:rPr>
        <w:t>«декупаж» Плетённые салфетки. Цветы из креповой бумаги. Сувениры на проволочных кольцах. Изделия из полимеров. Проверим себя.</w:t>
      </w:r>
    </w:p>
    <w:p w:rsidR="00DC5CF2" w:rsidRPr="001D2907" w:rsidRDefault="00DC5CF2" w:rsidP="00DC5CF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2907">
        <w:rPr>
          <w:rStyle w:val="c35"/>
          <w:bCs/>
          <w:color w:val="000000"/>
        </w:rPr>
        <w:t>Новогодняя студия (3 часа)</w:t>
      </w:r>
    </w:p>
    <w:p w:rsidR="00DC5CF2" w:rsidRPr="001D2907" w:rsidRDefault="00DC5CF2" w:rsidP="00DC5CF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2907">
        <w:rPr>
          <w:rStyle w:val="c11"/>
          <w:color w:val="000000"/>
        </w:rPr>
        <w:t>Новогодние традиции. Игрушки из зубочисток. Игрушки из трубочек для коктейля. Проверим себя.</w:t>
      </w:r>
    </w:p>
    <w:p w:rsidR="00DC5CF2" w:rsidRPr="001D2907" w:rsidRDefault="00DC5CF2" w:rsidP="00DC5CF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2907">
        <w:rPr>
          <w:rStyle w:val="c35"/>
          <w:bCs/>
          <w:color w:val="000000"/>
        </w:rPr>
        <w:t>С</w:t>
      </w:r>
      <w:r w:rsidR="00A30075" w:rsidRPr="001D2907">
        <w:rPr>
          <w:rStyle w:val="c35"/>
          <w:bCs/>
          <w:color w:val="000000"/>
        </w:rPr>
        <w:t>тудия «Мода» (7</w:t>
      </w:r>
      <w:r w:rsidRPr="001D2907">
        <w:rPr>
          <w:rStyle w:val="c35"/>
          <w:bCs/>
          <w:color w:val="000000"/>
        </w:rPr>
        <w:t xml:space="preserve"> часов)</w:t>
      </w:r>
    </w:p>
    <w:p w:rsidR="00DC5CF2" w:rsidRPr="001D2907" w:rsidRDefault="00DC5CF2" w:rsidP="00DC5CF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2907">
        <w:rPr>
          <w:rStyle w:val="c11"/>
          <w:color w:val="000000"/>
        </w:rPr>
        <w:t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</w:t>
      </w:r>
    </w:p>
    <w:p w:rsidR="00DC5CF2" w:rsidRPr="001D2907" w:rsidRDefault="00684205" w:rsidP="00DC5CF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5"/>
          <w:bCs/>
          <w:color w:val="000000"/>
        </w:rPr>
        <w:t>Студия «Подарки» (2</w:t>
      </w:r>
      <w:r w:rsidR="00DC5CF2" w:rsidRPr="001D2907">
        <w:rPr>
          <w:rStyle w:val="c35"/>
          <w:bCs/>
          <w:color w:val="000000"/>
        </w:rPr>
        <w:t xml:space="preserve"> часа)</w:t>
      </w:r>
    </w:p>
    <w:p w:rsidR="00DC5CF2" w:rsidRPr="001D2907" w:rsidRDefault="00DC5CF2" w:rsidP="00DC5CF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2907">
        <w:rPr>
          <w:rStyle w:val="c11"/>
          <w:color w:val="000000"/>
        </w:rPr>
        <w:t>День защитника Отечества. Плетёная открытка. Весенние цветы.  </w:t>
      </w:r>
    </w:p>
    <w:p w:rsidR="00DC5CF2" w:rsidRPr="001D2907" w:rsidRDefault="00DC5CF2" w:rsidP="00DC5CF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2907">
        <w:rPr>
          <w:rStyle w:val="c11"/>
          <w:color w:val="000000"/>
        </w:rPr>
        <w:t>Проверим себя.        </w:t>
      </w:r>
    </w:p>
    <w:p w:rsidR="00DC5CF2" w:rsidRPr="001D2907" w:rsidRDefault="00A30075" w:rsidP="00DC5CF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2907">
        <w:rPr>
          <w:rStyle w:val="c35"/>
          <w:bCs/>
          <w:color w:val="000000"/>
        </w:rPr>
        <w:t>Студия «Игрушки» (2</w:t>
      </w:r>
      <w:r w:rsidR="00DC5CF2" w:rsidRPr="001D2907">
        <w:rPr>
          <w:rStyle w:val="c35"/>
          <w:bCs/>
          <w:color w:val="000000"/>
        </w:rPr>
        <w:t xml:space="preserve"> часов)</w:t>
      </w:r>
    </w:p>
    <w:p w:rsidR="00DC5CF2" w:rsidRPr="001D2907" w:rsidRDefault="00DC5CF2" w:rsidP="00DC5CF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2907">
        <w:rPr>
          <w:rStyle w:val="c11"/>
          <w:color w:val="000000"/>
        </w:rPr>
        <w:t>История игрушек.  Игрушка – попрыгушка. Качающиеся игрушки. Подвижная игрушка «Щелкунчик» Игрушка с рычажным механизмом. Подготовка портфолио. Проверим себя</w:t>
      </w:r>
    </w:p>
    <w:p w:rsidR="00211C77" w:rsidRPr="001D2907" w:rsidRDefault="00211C77" w:rsidP="00211C77">
      <w:pPr>
        <w:tabs>
          <w:tab w:val="left" w:pos="0"/>
          <w:tab w:val="left" w:pos="720"/>
          <w:tab w:val="center" w:pos="7143"/>
        </w:tabs>
        <w:jc w:val="both"/>
        <w:rPr>
          <w:sz w:val="24"/>
          <w:szCs w:val="24"/>
        </w:rPr>
      </w:pPr>
    </w:p>
    <w:p w:rsidR="00A30075" w:rsidRPr="001D2907" w:rsidRDefault="00A30075" w:rsidP="00B24B79">
      <w:pPr>
        <w:jc w:val="center"/>
        <w:rPr>
          <w:sz w:val="24"/>
          <w:szCs w:val="24"/>
        </w:rPr>
      </w:pPr>
    </w:p>
    <w:p w:rsidR="00585EDD" w:rsidRPr="001D2907" w:rsidRDefault="00585EDD" w:rsidP="00B24B79">
      <w:pPr>
        <w:jc w:val="center"/>
        <w:rPr>
          <w:sz w:val="24"/>
          <w:szCs w:val="24"/>
        </w:rPr>
      </w:pPr>
    </w:p>
    <w:p w:rsidR="00585EDD" w:rsidRPr="001D2907" w:rsidRDefault="00585EDD" w:rsidP="00B24B79">
      <w:pPr>
        <w:jc w:val="center"/>
        <w:rPr>
          <w:sz w:val="24"/>
          <w:szCs w:val="24"/>
        </w:rPr>
      </w:pPr>
    </w:p>
    <w:p w:rsidR="00B24B79" w:rsidRPr="001D2907" w:rsidRDefault="001D2907" w:rsidP="00585EDD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B24B79" w:rsidRPr="001D2907">
        <w:rPr>
          <w:sz w:val="24"/>
          <w:szCs w:val="24"/>
        </w:rPr>
        <w:lastRenderedPageBreak/>
        <w:t>КАЛЕНДАРНО-ТЕМАТИЧЕСКОЕ ПЛАНИРОВАНИЕ</w:t>
      </w:r>
    </w:p>
    <w:p w:rsidR="00B24B79" w:rsidRPr="001D2907" w:rsidRDefault="00B24B79" w:rsidP="00585ED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1125"/>
        <w:gridCol w:w="11092"/>
      </w:tblGrid>
      <w:tr w:rsidR="00B24B79" w:rsidRPr="001D2907" w:rsidTr="00585EDD">
        <w:trPr>
          <w:trHeight w:val="56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B79" w:rsidRPr="001D2907" w:rsidRDefault="00B24B79" w:rsidP="00585EDD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Тема</w:t>
            </w:r>
          </w:p>
        </w:tc>
      </w:tr>
      <w:tr w:rsidR="00B24B79" w:rsidRPr="001D2907" w:rsidTr="00585EDD">
        <w:tc>
          <w:tcPr>
            <w:tcW w:w="1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rFonts w:eastAsia="Calibri"/>
                <w:bCs/>
                <w:sz w:val="24"/>
                <w:szCs w:val="24"/>
              </w:rPr>
              <w:t>Информационный центр</w:t>
            </w:r>
            <w:r w:rsidRPr="001D2907">
              <w:rPr>
                <w:sz w:val="24"/>
                <w:szCs w:val="24"/>
              </w:rPr>
              <w:t xml:space="preserve"> (4 часа)</w:t>
            </w:r>
          </w:p>
        </w:tc>
      </w:tr>
      <w:tr w:rsidR="00B24B79" w:rsidRPr="001D2907" w:rsidTr="00585ED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79" w:rsidRPr="001D2907" w:rsidRDefault="005628C1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02.09</w:t>
            </w:r>
          </w:p>
        </w:tc>
        <w:tc>
          <w:tcPr>
            <w:tcW w:w="1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Вспомним и обсудим!</w:t>
            </w:r>
          </w:p>
        </w:tc>
      </w:tr>
      <w:tr w:rsidR="00B24B79" w:rsidRPr="001D2907" w:rsidTr="00585ED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79" w:rsidRPr="001D2907" w:rsidRDefault="005628C1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09.09</w:t>
            </w:r>
          </w:p>
        </w:tc>
        <w:tc>
          <w:tcPr>
            <w:tcW w:w="1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Информация. Интернет</w:t>
            </w:r>
          </w:p>
        </w:tc>
      </w:tr>
      <w:tr w:rsidR="00B24B79" w:rsidRPr="001D2907" w:rsidTr="00585ED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79" w:rsidRPr="001D2907" w:rsidRDefault="005628C1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16.09</w:t>
            </w:r>
          </w:p>
        </w:tc>
        <w:tc>
          <w:tcPr>
            <w:tcW w:w="1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Создание текста на компьютере</w:t>
            </w:r>
          </w:p>
        </w:tc>
      </w:tr>
      <w:tr w:rsidR="00B24B79" w:rsidRPr="001D2907" w:rsidTr="00585ED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79" w:rsidRPr="001D2907" w:rsidRDefault="005628C1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23.09</w:t>
            </w:r>
          </w:p>
        </w:tc>
        <w:tc>
          <w:tcPr>
            <w:tcW w:w="1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 xml:space="preserve">Создание презентаций. Программа </w:t>
            </w:r>
            <w:r w:rsidRPr="001D2907">
              <w:rPr>
                <w:sz w:val="24"/>
                <w:szCs w:val="24"/>
                <w:lang w:val="en-US"/>
              </w:rPr>
              <w:t>PowerPoint</w:t>
            </w:r>
            <w:r w:rsidRPr="001D2907">
              <w:rPr>
                <w:sz w:val="24"/>
                <w:szCs w:val="24"/>
              </w:rPr>
              <w:t>. Проверим себя по разделу «Информационный центр»</w:t>
            </w:r>
          </w:p>
        </w:tc>
      </w:tr>
      <w:tr w:rsidR="00B24B79" w:rsidRPr="001D2907" w:rsidTr="00585EDD">
        <w:trPr>
          <w:trHeight w:val="145"/>
        </w:trPr>
        <w:tc>
          <w:tcPr>
            <w:tcW w:w="1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Проект «Дружный класс» (3 часа)</w:t>
            </w:r>
          </w:p>
        </w:tc>
      </w:tr>
      <w:tr w:rsidR="00B24B79" w:rsidRPr="001D2907" w:rsidTr="00585ED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79" w:rsidRPr="001D2907" w:rsidRDefault="005628C1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30.09.</w:t>
            </w:r>
          </w:p>
        </w:tc>
        <w:tc>
          <w:tcPr>
            <w:tcW w:w="1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Презентация класса (проект)</w:t>
            </w:r>
          </w:p>
        </w:tc>
      </w:tr>
      <w:tr w:rsidR="00B24B79" w:rsidRPr="001D2907" w:rsidTr="00585ED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79" w:rsidRPr="001D2907" w:rsidRDefault="005628C1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07.10</w:t>
            </w:r>
          </w:p>
        </w:tc>
        <w:tc>
          <w:tcPr>
            <w:tcW w:w="1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4B79" w:rsidRPr="001D2907" w:rsidRDefault="00B24B79" w:rsidP="00585E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2907">
              <w:rPr>
                <w:sz w:val="24"/>
                <w:szCs w:val="24"/>
              </w:rPr>
              <w:t>Эмблема класса</w:t>
            </w:r>
          </w:p>
        </w:tc>
      </w:tr>
      <w:tr w:rsidR="00B24B79" w:rsidRPr="001D2907" w:rsidTr="00585ED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79" w:rsidRPr="001D2907" w:rsidRDefault="005628C1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14.10</w:t>
            </w:r>
          </w:p>
        </w:tc>
        <w:tc>
          <w:tcPr>
            <w:tcW w:w="1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4B79" w:rsidRPr="001D2907" w:rsidRDefault="00B24B79" w:rsidP="00585EDD">
            <w:pPr>
              <w:rPr>
                <w:rFonts w:eastAsia="Calibri"/>
                <w:bCs/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Папка мои достижения. Проверим себя по разделу «Проект «Дружный класс»</w:t>
            </w:r>
          </w:p>
        </w:tc>
      </w:tr>
      <w:tr w:rsidR="00B24B79" w:rsidRPr="001D2907" w:rsidTr="00585EDD">
        <w:tc>
          <w:tcPr>
            <w:tcW w:w="1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Студия «Реклама» (4 часа)</w:t>
            </w:r>
          </w:p>
        </w:tc>
      </w:tr>
      <w:tr w:rsidR="00B24B79" w:rsidRPr="001D2907" w:rsidTr="00585EDD">
        <w:trPr>
          <w:trHeight w:val="31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79" w:rsidRPr="001D2907" w:rsidRDefault="005628C1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21.10</w:t>
            </w:r>
          </w:p>
        </w:tc>
        <w:tc>
          <w:tcPr>
            <w:tcW w:w="1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Реклама и маркетинг</w:t>
            </w:r>
          </w:p>
        </w:tc>
      </w:tr>
      <w:tr w:rsidR="00B24B79" w:rsidRPr="001D2907" w:rsidTr="00585ED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79" w:rsidRPr="001D2907" w:rsidRDefault="005628C1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11.11</w:t>
            </w:r>
          </w:p>
        </w:tc>
        <w:tc>
          <w:tcPr>
            <w:tcW w:w="1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Упаковка для мелочей</w:t>
            </w:r>
          </w:p>
        </w:tc>
      </w:tr>
      <w:tr w:rsidR="00B24B79" w:rsidRPr="001D2907" w:rsidTr="00585ED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79" w:rsidRPr="001D2907" w:rsidRDefault="005628C1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18.11</w:t>
            </w:r>
          </w:p>
        </w:tc>
        <w:tc>
          <w:tcPr>
            <w:tcW w:w="1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Коробочка для подарка</w:t>
            </w:r>
          </w:p>
        </w:tc>
      </w:tr>
      <w:tr w:rsidR="00B24B79" w:rsidRPr="001D2907" w:rsidTr="00585EDD">
        <w:trPr>
          <w:trHeight w:val="21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B79" w:rsidRPr="001D2907" w:rsidRDefault="005628C1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25.11</w:t>
            </w:r>
          </w:p>
        </w:tc>
        <w:tc>
          <w:tcPr>
            <w:tcW w:w="1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Упаковка для сюрприза. Проверим себя по разделу «Студия «Реклама»»</w:t>
            </w:r>
          </w:p>
        </w:tc>
      </w:tr>
      <w:tr w:rsidR="00B24B79" w:rsidRPr="001D2907" w:rsidTr="00585EDD">
        <w:trPr>
          <w:trHeight w:val="262"/>
        </w:trPr>
        <w:tc>
          <w:tcPr>
            <w:tcW w:w="128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Студия «Декор интерьера» (5 часов)</w:t>
            </w:r>
          </w:p>
        </w:tc>
      </w:tr>
      <w:tr w:rsidR="00B24B79" w:rsidRPr="001D2907" w:rsidTr="00585ED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B79" w:rsidRPr="001D2907" w:rsidRDefault="005628C1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02.12</w:t>
            </w:r>
          </w:p>
        </w:tc>
        <w:tc>
          <w:tcPr>
            <w:tcW w:w="1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Интерьеры разных времен. Художественная техника «декупаж»</w:t>
            </w:r>
          </w:p>
        </w:tc>
      </w:tr>
      <w:tr w:rsidR="00B24B79" w:rsidRPr="001D2907" w:rsidTr="00585ED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79" w:rsidRPr="001D2907" w:rsidRDefault="005628C1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09.12</w:t>
            </w:r>
          </w:p>
        </w:tc>
        <w:tc>
          <w:tcPr>
            <w:tcW w:w="1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Плетёные салфетки</w:t>
            </w:r>
          </w:p>
        </w:tc>
      </w:tr>
      <w:tr w:rsidR="00B24B79" w:rsidRPr="001D2907" w:rsidTr="00585ED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79" w:rsidRPr="001D2907" w:rsidRDefault="005628C1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16.12</w:t>
            </w:r>
          </w:p>
        </w:tc>
        <w:tc>
          <w:tcPr>
            <w:tcW w:w="1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Цветы из креповой бумаги</w:t>
            </w:r>
          </w:p>
        </w:tc>
      </w:tr>
      <w:tr w:rsidR="00B24B79" w:rsidRPr="001D2907" w:rsidTr="00585EDD">
        <w:trPr>
          <w:trHeight w:val="2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9" w:rsidRPr="001D2907" w:rsidRDefault="005628C1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23.12</w:t>
            </w:r>
          </w:p>
        </w:tc>
        <w:tc>
          <w:tcPr>
            <w:tcW w:w="110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Сувениры на проволочных кольцах.</w:t>
            </w:r>
          </w:p>
        </w:tc>
      </w:tr>
      <w:tr w:rsidR="00B24B79" w:rsidRPr="001D2907" w:rsidTr="00585EDD">
        <w:trPr>
          <w:trHeight w:val="150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9" w:rsidRPr="001D2907" w:rsidRDefault="005628C1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13.01</w:t>
            </w:r>
          </w:p>
        </w:tc>
        <w:tc>
          <w:tcPr>
            <w:tcW w:w="1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Изделия из полимеров. Проверим себя по разделу «Студия «Декор интерьера»</w:t>
            </w:r>
          </w:p>
        </w:tc>
      </w:tr>
      <w:tr w:rsidR="00B24B79" w:rsidRPr="001D2907" w:rsidTr="00585EDD">
        <w:trPr>
          <w:trHeight w:val="150"/>
        </w:trPr>
        <w:tc>
          <w:tcPr>
            <w:tcW w:w="128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Новогодняя студия (3 часа)</w:t>
            </w:r>
          </w:p>
        </w:tc>
      </w:tr>
      <w:tr w:rsidR="00B24B79" w:rsidRPr="001D2907" w:rsidTr="00585ED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79" w:rsidRPr="001D2907" w:rsidRDefault="005628C1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20.01</w:t>
            </w:r>
          </w:p>
        </w:tc>
        <w:tc>
          <w:tcPr>
            <w:tcW w:w="1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4B79" w:rsidRPr="001D2907" w:rsidRDefault="00B24B79" w:rsidP="00585EDD">
            <w:pPr>
              <w:rPr>
                <w:b/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Новогодние традиции</w:t>
            </w:r>
          </w:p>
        </w:tc>
      </w:tr>
      <w:tr w:rsidR="00B24B79" w:rsidRPr="001D2907" w:rsidTr="00585ED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79" w:rsidRPr="001D2907" w:rsidRDefault="005628C1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27.01</w:t>
            </w:r>
          </w:p>
        </w:tc>
        <w:tc>
          <w:tcPr>
            <w:tcW w:w="1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rFonts w:eastAsia="Calibri"/>
                <w:bCs/>
                <w:sz w:val="24"/>
                <w:szCs w:val="24"/>
              </w:rPr>
              <w:t>Игрушки из зубочисток</w:t>
            </w:r>
          </w:p>
        </w:tc>
      </w:tr>
      <w:tr w:rsidR="00B24B79" w:rsidRPr="001D2907" w:rsidTr="00585ED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B79" w:rsidRPr="001D2907" w:rsidRDefault="005628C1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03.02</w:t>
            </w:r>
          </w:p>
        </w:tc>
        <w:tc>
          <w:tcPr>
            <w:tcW w:w="1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Игрушки из трубочек для коктейля. Проверим себя по разделу «Новогодняя студия»</w:t>
            </w:r>
          </w:p>
        </w:tc>
      </w:tr>
      <w:tr w:rsidR="00B24B79" w:rsidRPr="001D2907" w:rsidTr="00585EDD">
        <w:tc>
          <w:tcPr>
            <w:tcW w:w="1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Студия «Мода» (7 часов)</w:t>
            </w:r>
          </w:p>
        </w:tc>
      </w:tr>
      <w:tr w:rsidR="00B24B79" w:rsidRPr="001D2907" w:rsidTr="00585ED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B79" w:rsidRPr="001D2907" w:rsidRDefault="005628C1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10.02</w:t>
            </w:r>
          </w:p>
        </w:tc>
        <w:tc>
          <w:tcPr>
            <w:tcW w:w="1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История одежды и текстильных материалов</w:t>
            </w:r>
          </w:p>
        </w:tc>
      </w:tr>
      <w:tr w:rsidR="00B24B79" w:rsidRPr="001D2907" w:rsidTr="00585ED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B79" w:rsidRPr="001D2907" w:rsidRDefault="005628C1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17.02</w:t>
            </w:r>
          </w:p>
        </w:tc>
        <w:tc>
          <w:tcPr>
            <w:tcW w:w="1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Исторический костюм. Одежда народов России</w:t>
            </w:r>
          </w:p>
        </w:tc>
      </w:tr>
      <w:tr w:rsidR="00B24B79" w:rsidRPr="001D2907" w:rsidTr="00585ED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79" w:rsidRPr="001D2907" w:rsidRDefault="005628C1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02.03</w:t>
            </w:r>
          </w:p>
        </w:tc>
        <w:tc>
          <w:tcPr>
            <w:tcW w:w="1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Синтетические ткани</w:t>
            </w:r>
          </w:p>
        </w:tc>
      </w:tr>
      <w:tr w:rsidR="00B24B79" w:rsidRPr="001D2907" w:rsidTr="00585ED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79" w:rsidRPr="001D2907" w:rsidRDefault="005628C1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16.03</w:t>
            </w:r>
          </w:p>
        </w:tc>
        <w:tc>
          <w:tcPr>
            <w:tcW w:w="1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Твоя школьная форма</w:t>
            </w:r>
          </w:p>
        </w:tc>
      </w:tr>
      <w:tr w:rsidR="00B24B79" w:rsidRPr="001D2907" w:rsidTr="00585ED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79" w:rsidRPr="001D2907" w:rsidRDefault="005628C1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30.03</w:t>
            </w:r>
            <w:r w:rsidR="005B6B0B">
              <w:rPr>
                <w:sz w:val="24"/>
                <w:szCs w:val="24"/>
              </w:rPr>
              <w:t>-</w:t>
            </w:r>
            <w:r w:rsidR="005B6B0B" w:rsidRPr="005B6B0B">
              <w:rPr>
                <w:sz w:val="24"/>
                <w:szCs w:val="24"/>
                <w:highlight w:val="yellow"/>
              </w:rPr>
              <w:t>6.04</w:t>
            </w:r>
          </w:p>
        </w:tc>
        <w:tc>
          <w:tcPr>
            <w:tcW w:w="1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Объемные рамки</w:t>
            </w:r>
          </w:p>
        </w:tc>
      </w:tr>
      <w:tr w:rsidR="00B24B79" w:rsidRPr="001D2907" w:rsidTr="00585ED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79" w:rsidRPr="001D2907" w:rsidRDefault="005628C1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06.04</w:t>
            </w:r>
            <w:r w:rsidR="005B6B0B">
              <w:rPr>
                <w:sz w:val="24"/>
                <w:szCs w:val="24"/>
              </w:rPr>
              <w:t>-</w:t>
            </w:r>
            <w:r w:rsidR="005B6B0B" w:rsidRPr="005B6B0B">
              <w:rPr>
                <w:sz w:val="24"/>
                <w:szCs w:val="24"/>
                <w:highlight w:val="yellow"/>
              </w:rPr>
              <w:t>13.04</w:t>
            </w:r>
          </w:p>
        </w:tc>
        <w:tc>
          <w:tcPr>
            <w:tcW w:w="1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79" w:rsidRPr="001D2907" w:rsidRDefault="00B24B79" w:rsidP="00585EDD">
            <w:pPr>
              <w:rPr>
                <w:rFonts w:eastAsia="Calibri"/>
                <w:bCs/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Аксессуары одежды</w:t>
            </w:r>
          </w:p>
        </w:tc>
      </w:tr>
      <w:tr w:rsidR="00B24B79" w:rsidRPr="001D2907" w:rsidTr="00585ED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79" w:rsidRPr="001D2907" w:rsidRDefault="005628C1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13.04</w:t>
            </w:r>
            <w:r w:rsidR="005B6B0B">
              <w:rPr>
                <w:sz w:val="24"/>
                <w:szCs w:val="24"/>
              </w:rPr>
              <w:t>-</w:t>
            </w:r>
            <w:r w:rsidR="005B6B0B" w:rsidRPr="005B6B0B">
              <w:rPr>
                <w:sz w:val="24"/>
                <w:szCs w:val="24"/>
                <w:highlight w:val="yellow"/>
              </w:rPr>
              <w:t>20.04</w:t>
            </w:r>
          </w:p>
        </w:tc>
        <w:tc>
          <w:tcPr>
            <w:tcW w:w="1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79" w:rsidRPr="001D2907" w:rsidRDefault="00B24B79" w:rsidP="00585EDD">
            <w:pPr>
              <w:rPr>
                <w:rFonts w:eastAsia="Calibri"/>
                <w:bCs/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Вышивка лентами. Проверим себя по разделу «Студия «Мода»</w:t>
            </w:r>
          </w:p>
        </w:tc>
      </w:tr>
      <w:tr w:rsidR="00B24B79" w:rsidRPr="001D2907" w:rsidTr="00585EDD">
        <w:tc>
          <w:tcPr>
            <w:tcW w:w="1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79" w:rsidRPr="001D2907" w:rsidRDefault="00684205" w:rsidP="00585ED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 «Подарки» (2</w:t>
            </w:r>
            <w:r w:rsidR="00B24B79" w:rsidRPr="001D2907">
              <w:rPr>
                <w:sz w:val="24"/>
                <w:szCs w:val="24"/>
              </w:rPr>
              <w:t xml:space="preserve"> часа)</w:t>
            </w:r>
          </w:p>
        </w:tc>
      </w:tr>
      <w:tr w:rsidR="00B24B79" w:rsidRPr="001D2907" w:rsidTr="00585ED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79" w:rsidRPr="001D2907" w:rsidRDefault="005628C1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20.04</w:t>
            </w:r>
            <w:r w:rsidR="005B6B0B">
              <w:rPr>
                <w:sz w:val="24"/>
                <w:szCs w:val="24"/>
              </w:rPr>
              <w:t>-</w:t>
            </w:r>
            <w:r w:rsidR="005B6B0B" w:rsidRPr="005B6B0B">
              <w:rPr>
                <w:sz w:val="24"/>
                <w:szCs w:val="24"/>
                <w:highlight w:val="yellow"/>
              </w:rPr>
              <w:t>27.04</w:t>
            </w:r>
          </w:p>
        </w:tc>
        <w:tc>
          <w:tcPr>
            <w:tcW w:w="1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79" w:rsidRPr="001D2907" w:rsidRDefault="00684205" w:rsidP="00585EDD">
            <w:pPr>
              <w:rPr>
                <w:sz w:val="24"/>
                <w:szCs w:val="24"/>
              </w:rPr>
            </w:pPr>
            <w:bookmarkStart w:id="0" w:name="_GoBack"/>
            <w:r w:rsidRPr="001D2907">
              <w:rPr>
                <w:sz w:val="24"/>
                <w:szCs w:val="24"/>
              </w:rPr>
              <w:t>День защитника Отечества</w:t>
            </w:r>
            <w:bookmarkEnd w:id="0"/>
          </w:p>
        </w:tc>
      </w:tr>
      <w:tr w:rsidR="00B24B79" w:rsidRPr="001D2907" w:rsidTr="00585ED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79" w:rsidRPr="001D2907" w:rsidRDefault="005628C1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27.04</w:t>
            </w:r>
            <w:r w:rsidR="005B6B0B">
              <w:rPr>
                <w:sz w:val="24"/>
                <w:szCs w:val="24"/>
              </w:rPr>
              <w:t>-</w:t>
            </w:r>
            <w:r w:rsidR="005B6B0B" w:rsidRPr="005B6B0B">
              <w:rPr>
                <w:sz w:val="24"/>
                <w:szCs w:val="24"/>
                <w:highlight w:val="yellow"/>
              </w:rPr>
              <w:t>11.05</w:t>
            </w:r>
          </w:p>
        </w:tc>
        <w:tc>
          <w:tcPr>
            <w:tcW w:w="1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79" w:rsidRPr="001D2907" w:rsidRDefault="00684205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Весенние цветы</w:t>
            </w:r>
          </w:p>
        </w:tc>
      </w:tr>
      <w:tr w:rsidR="00B24B79" w:rsidRPr="001D2907" w:rsidTr="00585EDD">
        <w:tc>
          <w:tcPr>
            <w:tcW w:w="1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79" w:rsidRPr="001D2907" w:rsidRDefault="00A30075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Студия «Игрушки» (2</w:t>
            </w:r>
            <w:r w:rsidR="00A72B16" w:rsidRPr="001D2907">
              <w:rPr>
                <w:sz w:val="24"/>
                <w:szCs w:val="24"/>
              </w:rPr>
              <w:t>час</w:t>
            </w:r>
            <w:r w:rsidR="00B24B79" w:rsidRPr="001D2907">
              <w:rPr>
                <w:sz w:val="24"/>
                <w:szCs w:val="24"/>
              </w:rPr>
              <w:t>)</w:t>
            </w:r>
          </w:p>
        </w:tc>
      </w:tr>
      <w:tr w:rsidR="00B24B79" w:rsidRPr="001D2907" w:rsidTr="00585ED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79" w:rsidRPr="001D2907" w:rsidRDefault="00684205" w:rsidP="00585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79" w:rsidRPr="001D2907" w:rsidRDefault="00684205" w:rsidP="00585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628C1" w:rsidRPr="001D2907">
              <w:rPr>
                <w:sz w:val="24"/>
                <w:szCs w:val="24"/>
              </w:rPr>
              <w:t>.05</w:t>
            </w:r>
            <w:r w:rsidR="005B6B0B">
              <w:rPr>
                <w:sz w:val="24"/>
                <w:szCs w:val="24"/>
              </w:rPr>
              <w:t>-</w:t>
            </w:r>
            <w:r w:rsidR="005B6B0B" w:rsidRPr="005B6B0B">
              <w:rPr>
                <w:sz w:val="24"/>
                <w:szCs w:val="24"/>
                <w:highlight w:val="yellow"/>
              </w:rPr>
              <w:t>18.05</w:t>
            </w:r>
          </w:p>
        </w:tc>
        <w:tc>
          <w:tcPr>
            <w:tcW w:w="1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История игрушек. Игрушка-попрыгушка</w:t>
            </w:r>
          </w:p>
        </w:tc>
      </w:tr>
      <w:tr w:rsidR="00B24B79" w:rsidRPr="001D2907" w:rsidTr="00585ED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79" w:rsidRPr="001D2907" w:rsidRDefault="00684205" w:rsidP="00585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B79" w:rsidRPr="001D2907" w:rsidRDefault="005628C1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25.05</w:t>
            </w:r>
            <w:r w:rsidR="005B6B0B">
              <w:rPr>
                <w:sz w:val="24"/>
                <w:szCs w:val="24"/>
              </w:rPr>
              <w:t>-</w:t>
            </w:r>
            <w:r w:rsidR="005B6B0B" w:rsidRPr="005B6B0B">
              <w:rPr>
                <w:sz w:val="24"/>
                <w:szCs w:val="24"/>
                <w:highlight w:val="yellow"/>
              </w:rPr>
              <w:t>25.05</w:t>
            </w:r>
          </w:p>
        </w:tc>
        <w:tc>
          <w:tcPr>
            <w:tcW w:w="1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4B79" w:rsidRPr="001D2907" w:rsidRDefault="00B24B79" w:rsidP="00585EDD">
            <w:pPr>
              <w:rPr>
                <w:sz w:val="24"/>
                <w:szCs w:val="24"/>
              </w:rPr>
            </w:pPr>
            <w:r w:rsidRPr="001D2907">
              <w:rPr>
                <w:sz w:val="24"/>
                <w:szCs w:val="24"/>
              </w:rPr>
              <w:t>Качающиеся игрушки</w:t>
            </w:r>
          </w:p>
        </w:tc>
      </w:tr>
    </w:tbl>
    <w:p w:rsidR="00135931" w:rsidRPr="001D2907" w:rsidRDefault="00135931" w:rsidP="00585EDD">
      <w:pPr>
        <w:rPr>
          <w:b/>
          <w:sz w:val="24"/>
          <w:szCs w:val="24"/>
        </w:rPr>
      </w:pPr>
    </w:p>
    <w:p w:rsidR="00135931" w:rsidRPr="001D2907" w:rsidRDefault="00135931" w:rsidP="00585EDD">
      <w:pPr>
        <w:rPr>
          <w:b/>
          <w:sz w:val="24"/>
          <w:szCs w:val="24"/>
        </w:rPr>
      </w:pPr>
    </w:p>
    <w:p w:rsidR="00585EDD" w:rsidRPr="001D2907" w:rsidRDefault="00585EDD" w:rsidP="00585EDD">
      <w:pPr>
        <w:rPr>
          <w:b/>
          <w:sz w:val="24"/>
          <w:szCs w:val="24"/>
        </w:rPr>
      </w:pPr>
    </w:p>
    <w:p w:rsidR="00585EDD" w:rsidRPr="001D2907" w:rsidRDefault="00585EDD" w:rsidP="00585EDD">
      <w:pPr>
        <w:rPr>
          <w:b/>
          <w:sz w:val="24"/>
          <w:szCs w:val="24"/>
        </w:rPr>
      </w:pPr>
    </w:p>
    <w:p w:rsidR="00135931" w:rsidRPr="001D2907" w:rsidRDefault="00135931" w:rsidP="00585EDD">
      <w:pPr>
        <w:rPr>
          <w:b/>
          <w:sz w:val="24"/>
          <w:szCs w:val="24"/>
        </w:rPr>
      </w:pPr>
    </w:p>
    <w:p w:rsidR="00585EDD" w:rsidRPr="001D2907" w:rsidRDefault="00585EDD" w:rsidP="00585EDD">
      <w:pPr>
        <w:rPr>
          <w:b/>
          <w:sz w:val="24"/>
          <w:szCs w:val="24"/>
        </w:rPr>
      </w:pPr>
    </w:p>
    <w:p w:rsidR="00585EDD" w:rsidRPr="001D2907" w:rsidRDefault="00585EDD" w:rsidP="00585EDD">
      <w:pPr>
        <w:rPr>
          <w:b/>
          <w:sz w:val="24"/>
          <w:szCs w:val="24"/>
        </w:rPr>
      </w:pPr>
    </w:p>
    <w:p w:rsidR="00135931" w:rsidRPr="001D2907" w:rsidRDefault="00135931" w:rsidP="00585EDD">
      <w:pPr>
        <w:rPr>
          <w:b/>
          <w:sz w:val="24"/>
          <w:szCs w:val="24"/>
        </w:rPr>
      </w:pPr>
    </w:p>
    <w:p w:rsidR="003B533E" w:rsidRPr="001D2907" w:rsidRDefault="003B533E" w:rsidP="00585EDD">
      <w:pPr>
        <w:rPr>
          <w:b/>
          <w:sz w:val="24"/>
          <w:szCs w:val="24"/>
        </w:rPr>
      </w:pPr>
    </w:p>
    <w:p w:rsidR="003B533E" w:rsidRPr="001D2907" w:rsidRDefault="003B533E" w:rsidP="00585EDD">
      <w:pPr>
        <w:rPr>
          <w:b/>
          <w:sz w:val="24"/>
          <w:szCs w:val="24"/>
        </w:rPr>
      </w:pPr>
    </w:p>
    <w:p w:rsidR="003B533E" w:rsidRPr="001D2907" w:rsidRDefault="003B533E" w:rsidP="00B24B79">
      <w:pPr>
        <w:jc w:val="right"/>
        <w:rPr>
          <w:b/>
          <w:sz w:val="24"/>
          <w:szCs w:val="24"/>
        </w:rPr>
      </w:pPr>
    </w:p>
    <w:p w:rsidR="003B533E" w:rsidRPr="001D2907" w:rsidRDefault="003B533E" w:rsidP="00B24B79">
      <w:pPr>
        <w:jc w:val="right"/>
        <w:rPr>
          <w:b/>
          <w:sz w:val="24"/>
          <w:szCs w:val="24"/>
        </w:rPr>
      </w:pPr>
    </w:p>
    <w:p w:rsidR="003B533E" w:rsidRPr="001D2907" w:rsidRDefault="003B533E" w:rsidP="00B24B79">
      <w:pPr>
        <w:jc w:val="right"/>
        <w:rPr>
          <w:b/>
          <w:sz w:val="24"/>
          <w:szCs w:val="24"/>
        </w:rPr>
      </w:pPr>
    </w:p>
    <w:p w:rsidR="003B533E" w:rsidRPr="001D2907" w:rsidRDefault="003B533E" w:rsidP="00B24B79">
      <w:pPr>
        <w:jc w:val="right"/>
        <w:rPr>
          <w:b/>
          <w:sz w:val="24"/>
          <w:szCs w:val="24"/>
        </w:rPr>
      </w:pPr>
    </w:p>
    <w:p w:rsidR="00135931" w:rsidRPr="001D2907" w:rsidRDefault="00135931" w:rsidP="00135931">
      <w:pPr>
        <w:ind w:left="567"/>
        <w:rPr>
          <w:bCs/>
          <w:sz w:val="24"/>
          <w:szCs w:val="24"/>
        </w:rPr>
      </w:pPr>
      <w:r w:rsidRPr="001D2907">
        <w:rPr>
          <w:bCs/>
          <w:sz w:val="24"/>
          <w:szCs w:val="24"/>
        </w:rPr>
        <w:t xml:space="preserve">«Согласовано»   </w:t>
      </w:r>
      <w:r w:rsidRPr="001D2907">
        <w:rPr>
          <w:bCs/>
          <w:sz w:val="24"/>
          <w:szCs w:val="24"/>
        </w:rPr>
        <w:tab/>
      </w:r>
      <w:r w:rsidRPr="001D2907">
        <w:rPr>
          <w:bCs/>
          <w:sz w:val="24"/>
          <w:szCs w:val="24"/>
        </w:rPr>
        <w:tab/>
      </w:r>
      <w:r w:rsidR="005B0AD3">
        <w:rPr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1D2907">
        <w:rPr>
          <w:bCs/>
          <w:sz w:val="24"/>
          <w:szCs w:val="24"/>
        </w:rPr>
        <w:t xml:space="preserve"> «Согласовано»</w:t>
      </w:r>
    </w:p>
    <w:p w:rsidR="00135931" w:rsidRPr="001D2907" w:rsidRDefault="00135931" w:rsidP="00135931">
      <w:pPr>
        <w:shd w:val="clear" w:color="auto" w:fill="FFFFFF"/>
        <w:ind w:left="567"/>
        <w:rPr>
          <w:bCs/>
          <w:sz w:val="24"/>
          <w:szCs w:val="24"/>
        </w:rPr>
      </w:pPr>
      <w:r w:rsidRPr="001D2907">
        <w:rPr>
          <w:bCs/>
          <w:sz w:val="24"/>
          <w:szCs w:val="24"/>
        </w:rPr>
        <w:t xml:space="preserve">Протокол заседания                                                 </w:t>
      </w:r>
      <w:r w:rsidRPr="001D2907">
        <w:rPr>
          <w:bCs/>
          <w:sz w:val="24"/>
          <w:szCs w:val="24"/>
        </w:rPr>
        <w:tab/>
      </w:r>
      <w:r w:rsidRPr="001D2907">
        <w:rPr>
          <w:bCs/>
          <w:sz w:val="24"/>
          <w:szCs w:val="24"/>
        </w:rPr>
        <w:tab/>
      </w:r>
      <w:r w:rsidRPr="001D2907">
        <w:rPr>
          <w:bCs/>
          <w:sz w:val="24"/>
          <w:szCs w:val="24"/>
        </w:rPr>
        <w:tab/>
        <w:t xml:space="preserve">                                                                Зам.директора по УВР</w:t>
      </w:r>
    </w:p>
    <w:p w:rsidR="00135931" w:rsidRPr="001D2907" w:rsidRDefault="00135931" w:rsidP="00135931">
      <w:pPr>
        <w:shd w:val="clear" w:color="auto" w:fill="FFFFFF"/>
        <w:ind w:left="567"/>
        <w:rPr>
          <w:bCs/>
          <w:sz w:val="24"/>
          <w:szCs w:val="24"/>
        </w:rPr>
      </w:pPr>
      <w:r w:rsidRPr="001D2907">
        <w:rPr>
          <w:bCs/>
          <w:sz w:val="24"/>
          <w:szCs w:val="24"/>
        </w:rPr>
        <w:t xml:space="preserve">методического совета                                         </w:t>
      </w:r>
      <w:r w:rsidRPr="001D2907">
        <w:rPr>
          <w:bCs/>
          <w:sz w:val="24"/>
          <w:szCs w:val="24"/>
        </w:rPr>
        <w:tab/>
      </w:r>
      <w:r w:rsidRPr="001D2907">
        <w:rPr>
          <w:bCs/>
          <w:sz w:val="24"/>
          <w:szCs w:val="24"/>
        </w:rPr>
        <w:tab/>
      </w:r>
      <w:r w:rsidRPr="001D2907">
        <w:rPr>
          <w:bCs/>
          <w:sz w:val="24"/>
          <w:szCs w:val="24"/>
        </w:rPr>
        <w:tab/>
      </w:r>
      <w:r w:rsidR="005B0AD3">
        <w:rPr>
          <w:bCs/>
          <w:sz w:val="24"/>
          <w:szCs w:val="24"/>
        </w:rPr>
        <w:t xml:space="preserve">                                                 </w:t>
      </w:r>
      <w:r w:rsidR="0039466D" w:rsidRPr="001D2907">
        <w:rPr>
          <w:bCs/>
          <w:sz w:val="24"/>
          <w:szCs w:val="24"/>
        </w:rPr>
        <w:t xml:space="preserve"> ______________Приймачук</w:t>
      </w:r>
      <w:r w:rsidRPr="001D2907">
        <w:rPr>
          <w:bCs/>
          <w:sz w:val="24"/>
          <w:szCs w:val="24"/>
        </w:rPr>
        <w:t xml:space="preserve"> Т.В.</w:t>
      </w:r>
    </w:p>
    <w:p w:rsidR="00135931" w:rsidRPr="001D2907" w:rsidRDefault="00135931" w:rsidP="00135931">
      <w:pPr>
        <w:shd w:val="clear" w:color="auto" w:fill="FFFFFF"/>
        <w:ind w:left="567"/>
        <w:rPr>
          <w:bCs/>
          <w:sz w:val="24"/>
          <w:szCs w:val="24"/>
        </w:rPr>
      </w:pPr>
      <w:r w:rsidRPr="001D2907">
        <w:rPr>
          <w:bCs/>
          <w:sz w:val="24"/>
          <w:szCs w:val="24"/>
        </w:rPr>
        <w:t xml:space="preserve">МБОУ: Октябрьская ООШ                                         </w:t>
      </w:r>
      <w:r w:rsidRPr="001D2907">
        <w:rPr>
          <w:bCs/>
          <w:sz w:val="24"/>
          <w:szCs w:val="24"/>
        </w:rPr>
        <w:tab/>
      </w:r>
      <w:r w:rsidRPr="001D2907">
        <w:rPr>
          <w:bCs/>
          <w:sz w:val="24"/>
          <w:szCs w:val="24"/>
        </w:rPr>
        <w:tab/>
        <w:t xml:space="preserve">                                               </w:t>
      </w:r>
      <w:r w:rsidR="005B0AD3">
        <w:rPr>
          <w:bCs/>
          <w:sz w:val="24"/>
          <w:szCs w:val="24"/>
        </w:rPr>
        <w:t xml:space="preserve">                                 30.08.</w:t>
      </w:r>
      <w:r w:rsidRPr="001D2907">
        <w:rPr>
          <w:bCs/>
          <w:sz w:val="24"/>
          <w:szCs w:val="24"/>
        </w:rPr>
        <w:t>2019года</w:t>
      </w:r>
    </w:p>
    <w:p w:rsidR="00135931" w:rsidRPr="001D2907" w:rsidRDefault="005B0AD3" w:rsidP="00135931">
      <w:pPr>
        <w:shd w:val="clear" w:color="auto" w:fill="FFFFFF"/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От 29.08.</w:t>
      </w:r>
      <w:r w:rsidR="00135931" w:rsidRPr="001D2907">
        <w:rPr>
          <w:bCs/>
          <w:sz w:val="24"/>
          <w:szCs w:val="24"/>
        </w:rPr>
        <w:t>2019</w:t>
      </w:r>
      <w:r>
        <w:rPr>
          <w:bCs/>
          <w:sz w:val="24"/>
          <w:szCs w:val="24"/>
        </w:rPr>
        <w:t xml:space="preserve"> года № 1</w:t>
      </w:r>
    </w:p>
    <w:p w:rsidR="00135931" w:rsidRPr="001D2907" w:rsidRDefault="00135931" w:rsidP="00392376">
      <w:pPr>
        <w:shd w:val="clear" w:color="auto" w:fill="FFFFFF"/>
        <w:ind w:left="567"/>
        <w:rPr>
          <w:bCs/>
          <w:sz w:val="24"/>
          <w:szCs w:val="24"/>
        </w:rPr>
        <w:sectPr w:rsidR="00135931" w:rsidRPr="001D2907">
          <w:pgSz w:w="16838" w:h="11906" w:orient="landscape"/>
          <w:pgMar w:top="1134" w:right="1134" w:bottom="1134" w:left="1134" w:header="709" w:footer="709" w:gutter="0"/>
          <w:cols w:space="720"/>
        </w:sectPr>
      </w:pPr>
      <w:r w:rsidRPr="001D2907">
        <w:rPr>
          <w:bCs/>
          <w:sz w:val="24"/>
          <w:szCs w:val="24"/>
        </w:rPr>
        <w:t>Р</w:t>
      </w:r>
      <w:r w:rsidR="0039466D" w:rsidRPr="001D2907">
        <w:rPr>
          <w:bCs/>
          <w:sz w:val="24"/>
          <w:szCs w:val="24"/>
        </w:rPr>
        <w:t>уководитель МС  _______Приймачук</w:t>
      </w:r>
      <w:r w:rsidRPr="001D2907">
        <w:rPr>
          <w:bCs/>
          <w:sz w:val="24"/>
          <w:szCs w:val="24"/>
        </w:rPr>
        <w:t xml:space="preserve"> Т.В.</w:t>
      </w:r>
    </w:p>
    <w:p w:rsidR="00B24B79" w:rsidRDefault="00B24B79" w:rsidP="00B24B79">
      <w:pPr>
        <w:rPr>
          <w:b/>
          <w:sz w:val="24"/>
          <w:szCs w:val="24"/>
        </w:rPr>
        <w:sectPr w:rsidR="00B24B79">
          <w:pgSz w:w="11906" w:h="16838"/>
          <w:pgMar w:top="1134" w:right="851" w:bottom="1134" w:left="1701" w:header="709" w:footer="709" w:gutter="0"/>
          <w:cols w:space="720"/>
        </w:sectPr>
      </w:pPr>
    </w:p>
    <w:p w:rsidR="00211C77" w:rsidRDefault="00211C77" w:rsidP="00211C77">
      <w:pPr>
        <w:tabs>
          <w:tab w:val="left" w:pos="0"/>
          <w:tab w:val="left" w:pos="720"/>
          <w:tab w:val="center" w:pos="7143"/>
        </w:tabs>
        <w:jc w:val="both"/>
        <w:rPr>
          <w:sz w:val="24"/>
          <w:szCs w:val="24"/>
        </w:rPr>
      </w:pPr>
    </w:p>
    <w:p w:rsidR="00211C77" w:rsidRDefault="00211C77" w:rsidP="00211C77">
      <w:pPr>
        <w:jc w:val="center"/>
        <w:rPr>
          <w:b/>
          <w:sz w:val="24"/>
          <w:szCs w:val="24"/>
        </w:rPr>
      </w:pPr>
    </w:p>
    <w:p w:rsidR="00211C77" w:rsidRDefault="00211C77" w:rsidP="00211C77">
      <w:pPr>
        <w:jc w:val="center"/>
        <w:rPr>
          <w:b/>
          <w:sz w:val="24"/>
          <w:szCs w:val="24"/>
        </w:rPr>
      </w:pPr>
    </w:p>
    <w:p w:rsidR="00211C77" w:rsidRDefault="00211C77" w:rsidP="00211C77">
      <w:pPr>
        <w:jc w:val="center"/>
        <w:rPr>
          <w:b/>
          <w:sz w:val="24"/>
          <w:szCs w:val="24"/>
        </w:rPr>
      </w:pPr>
    </w:p>
    <w:p w:rsidR="00211C77" w:rsidRDefault="00211C77" w:rsidP="00211C77">
      <w:pPr>
        <w:jc w:val="center"/>
        <w:rPr>
          <w:b/>
          <w:sz w:val="24"/>
          <w:szCs w:val="24"/>
        </w:rPr>
      </w:pPr>
    </w:p>
    <w:p w:rsidR="00211C77" w:rsidRDefault="00211C77" w:rsidP="00211C77">
      <w:pPr>
        <w:jc w:val="center"/>
        <w:rPr>
          <w:b/>
          <w:sz w:val="24"/>
          <w:szCs w:val="24"/>
        </w:rPr>
      </w:pPr>
    </w:p>
    <w:p w:rsidR="00211C77" w:rsidRDefault="00211C77" w:rsidP="00211C77">
      <w:pPr>
        <w:jc w:val="center"/>
        <w:rPr>
          <w:b/>
          <w:sz w:val="24"/>
          <w:szCs w:val="24"/>
        </w:rPr>
      </w:pPr>
    </w:p>
    <w:p w:rsidR="00211C77" w:rsidRDefault="00211C77" w:rsidP="00211C77">
      <w:pPr>
        <w:jc w:val="center"/>
        <w:rPr>
          <w:b/>
          <w:sz w:val="24"/>
          <w:szCs w:val="24"/>
        </w:rPr>
      </w:pPr>
    </w:p>
    <w:p w:rsidR="00211C77" w:rsidRDefault="00211C77" w:rsidP="00211C77">
      <w:pPr>
        <w:jc w:val="center"/>
        <w:rPr>
          <w:b/>
          <w:sz w:val="24"/>
          <w:szCs w:val="24"/>
        </w:rPr>
      </w:pPr>
    </w:p>
    <w:p w:rsidR="00211C77" w:rsidRDefault="00211C77" w:rsidP="00211C77">
      <w:pPr>
        <w:jc w:val="center"/>
        <w:rPr>
          <w:b/>
          <w:sz w:val="24"/>
          <w:szCs w:val="24"/>
        </w:rPr>
      </w:pPr>
    </w:p>
    <w:p w:rsidR="00211C77" w:rsidRDefault="00211C77" w:rsidP="00211C77">
      <w:pPr>
        <w:jc w:val="center"/>
        <w:rPr>
          <w:b/>
          <w:sz w:val="24"/>
          <w:szCs w:val="24"/>
        </w:rPr>
      </w:pPr>
    </w:p>
    <w:p w:rsidR="00211C77" w:rsidRDefault="00211C77" w:rsidP="00211C77">
      <w:pPr>
        <w:jc w:val="center"/>
        <w:rPr>
          <w:b/>
          <w:sz w:val="24"/>
          <w:szCs w:val="24"/>
        </w:rPr>
      </w:pPr>
    </w:p>
    <w:p w:rsidR="00211C77" w:rsidRDefault="00211C77" w:rsidP="00211C77">
      <w:pPr>
        <w:jc w:val="center"/>
        <w:rPr>
          <w:b/>
          <w:sz w:val="24"/>
          <w:szCs w:val="24"/>
        </w:rPr>
      </w:pPr>
    </w:p>
    <w:p w:rsidR="00211C77" w:rsidRDefault="00211C77" w:rsidP="00211C77">
      <w:pPr>
        <w:jc w:val="center"/>
        <w:rPr>
          <w:b/>
          <w:sz w:val="24"/>
          <w:szCs w:val="24"/>
        </w:rPr>
      </w:pPr>
    </w:p>
    <w:p w:rsidR="00211C77" w:rsidRDefault="00211C77" w:rsidP="00211C77">
      <w:pPr>
        <w:jc w:val="center"/>
        <w:rPr>
          <w:b/>
          <w:sz w:val="24"/>
          <w:szCs w:val="24"/>
        </w:rPr>
      </w:pPr>
    </w:p>
    <w:p w:rsidR="00211C77" w:rsidRDefault="00211C77" w:rsidP="00211C77">
      <w:pPr>
        <w:jc w:val="center"/>
        <w:rPr>
          <w:b/>
          <w:sz w:val="24"/>
          <w:szCs w:val="24"/>
        </w:rPr>
      </w:pPr>
    </w:p>
    <w:p w:rsidR="00211C77" w:rsidRDefault="00211C77" w:rsidP="00211C77">
      <w:pPr>
        <w:jc w:val="center"/>
        <w:rPr>
          <w:b/>
          <w:sz w:val="24"/>
          <w:szCs w:val="24"/>
        </w:rPr>
      </w:pPr>
    </w:p>
    <w:p w:rsidR="00211C77" w:rsidRDefault="00211C77" w:rsidP="00211C77">
      <w:pPr>
        <w:jc w:val="center"/>
        <w:rPr>
          <w:b/>
          <w:sz w:val="24"/>
          <w:szCs w:val="24"/>
        </w:rPr>
      </w:pPr>
    </w:p>
    <w:p w:rsidR="00211C77" w:rsidRDefault="00211C77" w:rsidP="00211C77">
      <w:pPr>
        <w:jc w:val="center"/>
        <w:rPr>
          <w:b/>
          <w:sz w:val="24"/>
          <w:szCs w:val="24"/>
        </w:rPr>
      </w:pPr>
    </w:p>
    <w:p w:rsidR="00BC31F5" w:rsidRDefault="00BC31F5" w:rsidP="00BC31F5">
      <w:pPr>
        <w:pStyle w:val="a3"/>
        <w:widowControl/>
        <w:spacing w:after="200"/>
        <w:ind w:left="360"/>
        <w:jc w:val="both"/>
        <w:rPr>
          <w:sz w:val="24"/>
          <w:szCs w:val="24"/>
        </w:rPr>
      </w:pPr>
    </w:p>
    <w:sectPr w:rsidR="00BC31F5" w:rsidSect="00212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C3F" w:rsidRDefault="00030C3F" w:rsidP="003A4B70">
      <w:r>
        <w:separator/>
      </w:r>
    </w:p>
  </w:endnote>
  <w:endnote w:type="continuationSeparator" w:id="0">
    <w:p w:rsidR="00030C3F" w:rsidRDefault="00030C3F" w:rsidP="003A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B70" w:rsidRDefault="003A4B7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24454"/>
    </w:sdtPr>
    <w:sdtEndPr/>
    <w:sdtContent>
      <w:p w:rsidR="003A4B70" w:rsidRDefault="00407DFA">
        <w:pPr>
          <w:pStyle w:val="a8"/>
          <w:jc w:val="right"/>
        </w:pPr>
        <w:r>
          <w:rPr>
            <w:noProof/>
          </w:rPr>
          <w:fldChar w:fldCharType="begin"/>
        </w:r>
        <w:r w:rsidR="00BC31F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B6B0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A4B70" w:rsidRDefault="003A4B7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B70" w:rsidRDefault="003A4B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C3F" w:rsidRDefault="00030C3F" w:rsidP="003A4B70">
      <w:r>
        <w:separator/>
      </w:r>
    </w:p>
  </w:footnote>
  <w:footnote w:type="continuationSeparator" w:id="0">
    <w:p w:rsidR="00030C3F" w:rsidRDefault="00030C3F" w:rsidP="003A4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B70" w:rsidRDefault="003A4B7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B70" w:rsidRDefault="003A4B7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B70" w:rsidRDefault="003A4B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/>
      </w:rPr>
    </w:lvl>
  </w:abstractNum>
  <w:abstractNum w:abstractNumId="1" w15:restartNumberingAfterBreak="0">
    <w:nsid w:val="0B735BCD"/>
    <w:multiLevelType w:val="hybridMultilevel"/>
    <w:tmpl w:val="8C2AA12C"/>
    <w:lvl w:ilvl="0" w:tplc="8B942C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887E3A"/>
    <w:multiLevelType w:val="hybridMultilevel"/>
    <w:tmpl w:val="B23E67CE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7107E"/>
    <w:multiLevelType w:val="hybridMultilevel"/>
    <w:tmpl w:val="AB926F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F27B1"/>
    <w:multiLevelType w:val="hybridMultilevel"/>
    <w:tmpl w:val="B6DA3C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4312AB2"/>
    <w:multiLevelType w:val="hybridMultilevel"/>
    <w:tmpl w:val="69F8CC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D3724"/>
    <w:multiLevelType w:val="hybridMultilevel"/>
    <w:tmpl w:val="6014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B3EBE"/>
    <w:multiLevelType w:val="hybridMultilevel"/>
    <w:tmpl w:val="453EDB0A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82A54F9"/>
    <w:multiLevelType w:val="hybridMultilevel"/>
    <w:tmpl w:val="CA86F42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4C657832"/>
    <w:multiLevelType w:val="hybridMultilevel"/>
    <w:tmpl w:val="09C05392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4CB03D6D"/>
    <w:multiLevelType w:val="hybridMultilevel"/>
    <w:tmpl w:val="27F41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B876E6"/>
    <w:multiLevelType w:val="multilevel"/>
    <w:tmpl w:val="595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0B42C1"/>
    <w:multiLevelType w:val="hybridMultilevel"/>
    <w:tmpl w:val="35CA18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81E58"/>
    <w:multiLevelType w:val="hybridMultilevel"/>
    <w:tmpl w:val="1FC427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5DD329A1"/>
    <w:multiLevelType w:val="hybridMultilevel"/>
    <w:tmpl w:val="483691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EDD18AD"/>
    <w:multiLevelType w:val="hybridMultilevel"/>
    <w:tmpl w:val="B3DCB558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647F2981"/>
    <w:multiLevelType w:val="hybridMultilevel"/>
    <w:tmpl w:val="153A90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17"/>
  </w:num>
  <w:num w:numId="13">
    <w:abstractNumId w:val="7"/>
  </w:num>
  <w:num w:numId="14">
    <w:abstractNumId w:val="15"/>
  </w:num>
  <w:num w:numId="15">
    <w:abstractNumId w:val="4"/>
  </w:num>
  <w:num w:numId="16">
    <w:abstractNumId w:val="8"/>
  </w:num>
  <w:num w:numId="17">
    <w:abstractNumId w:val="10"/>
  </w:num>
  <w:num w:numId="18">
    <w:abstractNumId w:val="13"/>
  </w:num>
  <w:num w:numId="19">
    <w:abstractNumId w:val="5"/>
  </w:num>
  <w:num w:numId="20">
    <w:abstractNumId w:val="3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DE2"/>
    <w:rsid w:val="000224E8"/>
    <w:rsid w:val="00030C3F"/>
    <w:rsid w:val="000320EA"/>
    <w:rsid w:val="000740D2"/>
    <w:rsid w:val="000D14F9"/>
    <w:rsid w:val="000F394F"/>
    <w:rsid w:val="00103D1F"/>
    <w:rsid w:val="00135931"/>
    <w:rsid w:val="001630C6"/>
    <w:rsid w:val="001D2907"/>
    <w:rsid w:val="00211C77"/>
    <w:rsid w:val="00212D00"/>
    <w:rsid w:val="002270A7"/>
    <w:rsid w:val="002344C6"/>
    <w:rsid w:val="0024442A"/>
    <w:rsid w:val="00267FCE"/>
    <w:rsid w:val="0029172E"/>
    <w:rsid w:val="002A7B8B"/>
    <w:rsid w:val="002E5CD6"/>
    <w:rsid w:val="00392376"/>
    <w:rsid w:val="0039466D"/>
    <w:rsid w:val="003A4B70"/>
    <w:rsid w:val="003B533E"/>
    <w:rsid w:val="00407DFA"/>
    <w:rsid w:val="00497434"/>
    <w:rsid w:val="004B1512"/>
    <w:rsid w:val="00512C0B"/>
    <w:rsid w:val="00516221"/>
    <w:rsid w:val="00560CF4"/>
    <w:rsid w:val="005628C1"/>
    <w:rsid w:val="00585EDD"/>
    <w:rsid w:val="005B0AD3"/>
    <w:rsid w:val="005B6B0B"/>
    <w:rsid w:val="005F640C"/>
    <w:rsid w:val="00617A68"/>
    <w:rsid w:val="00651151"/>
    <w:rsid w:val="00684205"/>
    <w:rsid w:val="00732638"/>
    <w:rsid w:val="007A534C"/>
    <w:rsid w:val="008365DF"/>
    <w:rsid w:val="008F6EF7"/>
    <w:rsid w:val="009A0F1F"/>
    <w:rsid w:val="009B215B"/>
    <w:rsid w:val="009C4D07"/>
    <w:rsid w:val="00A30075"/>
    <w:rsid w:val="00A72B16"/>
    <w:rsid w:val="00AC4A6D"/>
    <w:rsid w:val="00B24B79"/>
    <w:rsid w:val="00B77CBC"/>
    <w:rsid w:val="00B8048F"/>
    <w:rsid w:val="00B944AE"/>
    <w:rsid w:val="00B94773"/>
    <w:rsid w:val="00BB5E3B"/>
    <w:rsid w:val="00BC31F5"/>
    <w:rsid w:val="00BC4DE2"/>
    <w:rsid w:val="00BC7245"/>
    <w:rsid w:val="00C66B22"/>
    <w:rsid w:val="00D32243"/>
    <w:rsid w:val="00DA68C0"/>
    <w:rsid w:val="00DC5CF2"/>
    <w:rsid w:val="00E5621D"/>
    <w:rsid w:val="00EB2092"/>
    <w:rsid w:val="00F07A89"/>
    <w:rsid w:val="00F07B1B"/>
    <w:rsid w:val="00F26789"/>
    <w:rsid w:val="00F73A4D"/>
    <w:rsid w:val="00FB4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D2BF"/>
  <w15:docId w15:val="{0A7019E8-FDE8-4052-A283-4AA9ED64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E2"/>
    <w:pPr>
      <w:ind w:left="720"/>
      <w:contextualSpacing/>
    </w:pPr>
  </w:style>
  <w:style w:type="character" w:customStyle="1" w:styleId="1">
    <w:name w:val="Стиль1 Знак"/>
    <w:basedOn w:val="a0"/>
    <w:link w:val="10"/>
    <w:locked/>
    <w:rsid w:val="00BC4DE2"/>
    <w:rPr>
      <w:rFonts w:ascii="Times New Roman" w:hAnsi="Times New Roman" w:cs="Times New Roman"/>
      <w:sz w:val="24"/>
    </w:rPr>
  </w:style>
  <w:style w:type="paragraph" w:customStyle="1" w:styleId="10">
    <w:name w:val="Стиль1"/>
    <w:basedOn w:val="a4"/>
    <w:link w:val="1"/>
    <w:qFormat/>
    <w:rsid w:val="00BC4DE2"/>
    <w:pPr>
      <w:widowControl/>
      <w:autoSpaceDE/>
      <w:autoSpaceDN/>
      <w:adjustRightInd/>
    </w:pPr>
    <w:rPr>
      <w:rFonts w:eastAsiaTheme="minorHAnsi"/>
      <w:sz w:val="24"/>
      <w:szCs w:val="22"/>
      <w:lang w:eastAsia="en-US"/>
    </w:rPr>
  </w:style>
  <w:style w:type="paragraph" w:styleId="a4">
    <w:name w:val="No Spacing"/>
    <w:uiPriority w:val="1"/>
    <w:qFormat/>
    <w:rsid w:val="00BC4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651151"/>
    <w:pPr>
      <w:spacing w:line="202" w:lineRule="exact"/>
      <w:ind w:firstLine="298"/>
      <w:jc w:val="both"/>
    </w:pPr>
    <w:rPr>
      <w:rFonts w:ascii="Arial" w:eastAsia="Calibri" w:hAnsi="Arial" w:cs="Arial"/>
      <w:sz w:val="24"/>
      <w:szCs w:val="24"/>
    </w:rPr>
  </w:style>
  <w:style w:type="table" w:styleId="a5">
    <w:name w:val="Table Grid"/>
    <w:basedOn w:val="a1"/>
    <w:uiPriority w:val="59"/>
    <w:rsid w:val="00103D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">
    <w:name w:val="Заголовок 3+"/>
    <w:basedOn w:val="a"/>
    <w:rsid w:val="00516221"/>
    <w:pPr>
      <w:overflowPunct w:val="0"/>
      <w:spacing w:before="240"/>
      <w:jc w:val="center"/>
    </w:pPr>
    <w:rPr>
      <w:b/>
      <w:sz w:val="28"/>
    </w:rPr>
  </w:style>
  <w:style w:type="paragraph" w:styleId="a6">
    <w:name w:val="header"/>
    <w:basedOn w:val="a"/>
    <w:link w:val="a7"/>
    <w:uiPriority w:val="99"/>
    <w:semiHidden/>
    <w:unhideWhenUsed/>
    <w:rsid w:val="003A4B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4B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A4B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4B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7C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7C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8">
    <w:name w:val="c18"/>
    <w:basedOn w:val="a"/>
    <w:rsid w:val="00DC5C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5">
    <w:name w:val="c35"/>
    <w:basedOn w:val="a0"/>
    <w:rsid w:val="00DC5CF2"/>
  </w:style>
  <w:style w:type="paragraph" w:customStyle="1" w:styleId="c5">
    <w:name w:val="c5"/>
    <w:basedOn w:val="a"/>
    <w:rsid w:val="00DC5C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basedOn w:val="a0"/>
    <w:rsid w:val="00DC5CF2"/>
  </w:style>
  <w:style w:type="paragraph" w:styleId="ac">
    <w:name w:val="Normal (Web)"/>
    <w:basedOn w:val="a"/>
    <w:rsid w:val="00E5621D"/>
    <w:pPr>
      <w:widowControl/>
      <w:autoSpaceDE/>
      <w:autoSpaceDN/>
      <w:adjustRightInd/>
      <w:spacing w:before="100" w:beforeAutospacing="1" w:after="100" w:afterAutospacing="1"/>
      <w:contextualSpacing/>
    </w:pPr>
    <w:rPr>
      <w:sz w:val="24"/>
      <w:szCs w:val="24"/>
    </w:rPr>
  </w:style>
  <w:style w:type="paragraph" w:customStyle="1" w:styleId="11">
    <w:name w:val="Абзац списка1"/>
    <w:basedOn w:val="a"/>
    <w:rsid w:val="00E5621D"/>
    <w:pPr>
      <w:widowControl/>
      <w:autoSpaceDE/>
      <w:autoSpaceDN/>
      <w:adjustRightInd/>
      <w:ind w:left="720"/>
      <w:contextualSpacing/>
    </w:pPr>
    <w:rPr>
      <w:sz w:val="24"/>
      <w:szCs w:val="22"/>
    </w:rPr>
  </w:style>
  <w:style w:type="character" w:customStyle="1" w:styleId="NoSpacingChar">
    <w:name w:val="No Spacing Char"/>
    <w:link w:val="12"/>
    <w:locked/>
    <w:rsid w:val="00E5621D"/>
    <w:rPr>
      <w:rFonts w:ascii="Calibri" w:hAnsi="Calibri"/>
      <w:lang w:eastAsia="ru-RU"/>
    </w:rPr>
  </w:style>
  <w:style w:type="paragraph" w:customStyle="1" w:styleId="12">
    <w:name w:val="Без интервала1"/>
    <w:link w:val="NoSpacingChar"/>
    <w:rsid w:val="00E5621D"/>
    <w:pPr>
      <w:spacing w:after="0" w:line="240" w:lineRule="auto"/>
    </w:pPr>
    <w:rPr>
      <w:rFonts w:ascii="Calibri" w:hAnsi="Calibri"/>
      <w:lang w:eastAsia="ru-RU"/>
    </w:rPr>
  </w:style>
  <w:style w:type="character" w:customStyle="1" w:styleId="c1">
    <w:name w:val="c1"/>
    <w:rsid w:val="00E5621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0B65F-9683-4D26-A2F8-6210195F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3748</Words>
  <Characters>21367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asusTek</dc:creator>
  <cp:lastModifiedBy>Joker</cp:lastModifiedBy>
  <cp:revision>43</cp:revision>
  <cp:lastPrinted>2019-09-30T10:21:00Z</cp:lastPrinted>
  <dcterms:created xsi:type="dcterms:W3CDTF">2015-08-16T00:48:00Z</dcterms:created>
  <dcterms:modified xsi:type="dcterms:W3CDTF">2020-05-10T14:35:00Z</dcterms:modified>
</cp:coreProperties>
</file>